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25" w:rsidRPr="00E43D25" w:rsidRDefault="00E43D25" w:rsidP="00E43D25">
      <w:pPr>
        <w:spacing w:after="0" w:line="240" w:lineRule="auto"/>
        <w:jc w:val="center"/>
        <w:rPr>
          <w:rFonts w:ascii="Times New Roman" w:eastAsia="MS Mincho" w:hAnsi="Times New Roman" w:cs="Times New Roman"/>
          <w:b/>
          <w:sz w:val="24"/>
          <w:szCs w:val="24"/>
          <w:lang w:eastAsia="ja-JP"/>
        </w:rPr>
      </w:pPr>
      <w:r w:rsidRPr="00E43D25">
        <w:rPr>
          <w:rFonts w:ascii="Times New Roman" w:eastAsia="MS Mincho" w:hAnsi="Times New Roman" w:cs="Times New Roman"/>
          <w:b/>
          <w:snapToGrid w:val="0"/>
          <w:sz w:val="24"/>
          <w:szCs w:val="24"/>
          <w:lang w:eastAsia="ru-RU"/>
        </w:rPr>
        <w:t>ТОМСКАЯ</w:t>
      </w:r>
      <w:r w:rsidRPr="00E43D25">
        <w:rPr>
          <w:rFonts w:ascii="Times New Roman" w:eastAsia="MS Mincho" w:hAnsi="Times New Roman" w:cs="Times New Roman"/>
          <w:b/>
          <w:sz w:val="24"/>
          <w:szCs w:val="24"/>
          <w:lang w:eastAsia="ja-JP"/>
        </w:rPr>
        <w:t xml:space="preserve"> ОБЛАСТЬ АСИНОВСКИЙ РАЙОН</w:t>
      </w:r>
    </w:p>
    <w:p w:rsidR="00E43D25" w:rsidRPr="00E43D25" w:rsidRDefault="00E43D25" w:rsidP="00E43D25">
      <w:pPr>
        <w:keepNext/>
        <w:spacing w:after="0" w:line="240" w:lineRule="auto"/>
        <w:jc w:val="center"/>
        <w:outlineLvl w:val="0"/>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Муниципальное образование Ягодное сельское поселение</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E43D25" w:rsidRPr="00E43D25" w:rsidRDefault="00E43D25" w:rsidP="00E43D25">
      <w:pPr>
        <w:spacing w:after="0" w:line="240" w:lineRule="auto"/>
        <w:jc w:val="center"/>
        <w:rPr>
          <w:rFonts w:ascii="Times New Roman" w:eastAsia="MS Mincho" w:hAnsi="Times New Roman" w:cs="Times New Roman"/>
          <w:sz w:val="24"/>
          <w:szCs w:val="24"/>
          <w:lang w:eastAsia="ja-JP"/>
        </w:rPr>
      </w:pPr>
    </w:p>
    <w:p w:rsidR="00E43D25" w:rsidRPr="00E43D25" w:rsidRDefault="00E43D25" w:rsidP="00E43D25">
      <w:pPr>
        <w:keepNext/>
        <w:spacing w:after="0" w:line="240" w:lineRule="auto"/>
        <w:jc w:val="center"/>
        <w:outlineLvl w:val="1"/>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ИНФОРМАЦИОННЫЙ БЮЛЛЕТЕНЬ</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правовых</w:t>
      </w:r>
      <w:proofErr w:type="gramEnd"/>
      <w:r w:rsidRPr="00E43D25">
        <w:rPr>
          <w:rFonts w:ascii="Times New Roman" w:eastAsia="MS Mincho" w:hAnsi="Times New Roman" w:cs="Times New Roman"/>
          <w:sz w:val="24"/>
          <w:szCs w:val="24"/>
          <w:lang w:eastAsia="ja-JP"/>
        </w:rPr>
        <w:t xml:space="preserve"> актов органов местного самоуправления Ягодного сельского поселения и </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иной</w:t>
      </w:r>
      <w:proofErr w:type="gramEnd"/>
      <w:r w:rsidRPr="00E43D25">
        <w:rPr>
          <w:rFonts w:ascii="Times New Roman" w:eastAsia="MS Mincho" w:hAnsi="Times New Roman" w:cs="Times New Roman"/>
          <w:sz w:val="24"/>
          <w:szCs w:val="24"/>
          <w:lang w:eastAsia="ja-JP"/>
        </w:rPr>
        <w:t xml:space="preserve"> официальной информации</w:t>
      </w:r>
    </w:p>
    <w:p w:rsidR="00E43D25" w:rsidRPr="00E43D25" w:rsidRDefault="00E43D25" w:rsidP="00E43D25">
      <w:pPr>
        <w:spacing w:after="0" w:line="240" w:lineRule="auto"/>
        <w:jc w:val="center"/>
        <w:rPr>
          <w:rFonts w:ascii="Times New Roman" w:eastAsia="MS Mincho" w:hAnsi="Times New Roman" w:cs="Times New Roman"/>
          <w:sz w:val="24"/>
          <w:szCs w:val="24"/>
          <w:lang w:eastAsia="ja-JP"/>
        </w:rPr>
      </w:pPr>
    </w:p>
    <w:p w:rsidR="00E43D25" w:rsidRPr="005948EF" w:rsidRDefault="00E43D25" w:rsidP="005948EF">
      <w:pP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Издается с 22</w:t>
      </w:r>
      <w:r w:rsidRPr="00E43D25">
        <w:rPr>
          <w:rFonts w:ascii="Times New Roman" w:eastAsia="MS Mincho" w:hAnsi="Times New Roman" w:cs="Times New Roman"/>
          <w:sz w:val="24"/>
          <w:szCs w:val="24"/>
          <w:u w:val="single"/>
          <w:lang w:eastAsia="ja-JP"/>
        </w:rPr>
        <w:t xml:space="preserve"> декабря</w:t>
      </w:r>
      <w:r w:rsidRPr="00E43D25">
        <w:rPr>
          <w:rFonts w:ascii="Times New Roman" w:eastAsia="MS Mincho" w:hAnsi="Times New Roman" w:cs="Times New Roman"/>
          <w:sz w:val="24"/>
          <w:szCs w:val="24"/>
          <w:lang w:eastAsia="ja-JP"/>
        </w:rPr>
        <w:t xml:space="preserve">_ 2005 г. </w:t>
      </w:r>
      <w:r w:rsidRPr="00E43D25">
        <w:rPr>
          <w:rFonts w:ascii="Times New Roman" w:eastAsia="MS Mincho" w:hAnsi="Times New Roman" w:cs="Times New Roman"/>
          <w:sz w:val="24"/>
          <w:szCs w:val="24"/>
          <w:lang w:eastAsia="ja-JP"/>
        </w:rPr>
        <w:tab/>
        <w:t xml:space="preserve">                </w:t>
      </w:r>
      <w:r w:rsidR="00BA4EAF">
        <w:rPr>
          <w:rFonts w:ascii="Times New Roman" w:eastAsia="MS Mincho" w:hAnsi="Times New Roman" w:cs="Times New Roman"/>
          <w:sz w:val="24"/>
          <w:szCs w:val="24"/>
          <w:lang w:eastAsia="ja-JP"/>
        </w:rPr>
        <w:t xml:space="preserve">                № 1</w:t>
      </w:r>
      <w:r w:rsidR="005948EF">
        <w:rPr>
          <w:rFonts w:ascii="Times New Roman" w:eastAsia="MS Mincho" w:hAnsi="Times New Roman" w:cs="Times New Roman"/>
          <w:sz w:val="24"/>
          <w:szCs w:val="24"/>
          <w:lang w:eastAsia="ja-JP"/>
        </w:rPr>
        <w:t>5</w:t>
      </w:r>
      <w:r w:rsidR="00BA4EAF">
        <w:rPr>
          <w:rFonts w:ascii="Times New Roman" w:eastAsia="MS Mincho" w:hAnsi="Times New Roman" w:cs="Times New Roman"/>
          <w:sz w:val="24"/>
          <w:szCs w:val="24"/>
          <w:lang w:eastAsia="ja-JP"/>
        </w:rPr>
        <w:t xml:space="preserve"> (0</w:t>
      </w:r>
      <w:r w:rsidR="005948EF">
        <w:rPr>
          <w:rFonts w:ascii="Times New Roman" w:eastAsia="MS Mincho" w:hAnsi="Times New Roman" w:cs="Times New Roman"/>
          <w:sz w:val="24"/>
          <w:szCs w:val="24"/>
          <w:lang w:eastAsia="ja-JP"/>
        </w:rPr>
        <w:t>15</w:t>
      </w:r>
      <w:r w:rsidR="00BA4EAF">
        <w:rPr>
          <w:rFonts w:ascii="Times New Roman" w:eastAsia="MS Mincho" w:hAnsi="Times New Roman" w:cs="Times New Roman"/>
          <w:sz w:val="24"/>
          <w:szCs w:val="24"/>
          <w:lang w:eastAsia="ja-JP"/>
        </w:rPr>
        <w:t>) от «</w:t>
      </w:r>
      <w:r w:rsidR="002A00CB">
        <w:rPr>
          <w:rFonts w:ascii="Times New Roman" w:eastAsia="MS Mincho" w:hAnsi="Times New Roman" w:cs="Times New Roman"/>
          <w:sz w:val="24"/>
          <w:szCs w:val="24"/>
          <w:lang w:eastAsia="ja-JP"/>
        </w:rPr>
        <w:t>31</w:t>
      </w:r>
      <w:bookmarkStart w:id="0" w:name="_GoBack"/>
      <w:bookmarkEnd w:id="0"/>
      <w:r w:rsidRPr="00E43D25">
        <w:rPr>
          <w:rFonts w:ascii="Times New Roman" w:eastAsia="MS Mincho" w:hAnsi="Times New Roman" w:cs="Times New Roman"/>
          <w:sz w:val="24"/>
          <w:szCs w:val="24"/>
          <w:lang w:eastAsia="ja-JP"/>
        </w:rPr>
        <w:t xml:space="preserve">» </w:t>
      </w:r>
      <w:r w:rsidR="005948EF">
        <w:rPr>
          <w:rFonts w:ascii="Times New Roman" w:eastAsia="MS Mincho" w:hAnsi="Times New Roman" w:cs="Times New Roman"/>
          <w:sz w:val="24"/>
          <w:szCs w:val="24"/>
          <w:lang w:eastAsia="ja-JP"/>
        </w:rPr>
        <w:t>мая</w:t>
      </w:r>
      <w:r w:rsidRPr="00E43D25">
        <w:rPr>
          <w:rFonts w:ascii="Times New Roman" w:eastAsia="MS Mincho" w:hAnsi="Times New Roman" w:cs="Times New Roman"/>
          <w:sz w:val="24"/>
          <w:szCs w:val="24"/>
          <w:lang w:eastAsia="ja-JP"/>
        </w:rPr>
        <w:t xml:space="preserve"> 2024 года село Ягодное</w:t>
      </w:r>
    </w:p>
    <w:p w:rsidR="005948EF" w:rsidRPr="005948EF" w:rsidRDefault="005948EF" w:rsidP="005948EF">
      <w:pPr>
        <w:spacing w:after="0" w:line="240" w:lineRule="auto"/>
        <w:jc w:val="center"/>
        <w:rPr>
          <w:rFonts w:ascii="Times New Roman" w:eastAsia="Times New Roman" w:hAnsi="Times New Roman" w:cs="Times New Roman"/>
          <w:b/>
          <w:bCs/>
          <w:sz w:val="24"/>
          <w:szCs w:val="24"/>
          <w:lang w:eastAsia="ru-RU"/>
        </w:rPr>
      </w:pPr>
      <w:r w:rsidRPr="005948EF">
        <w:rPr>
          <w:rFonts w:ascii="Times New Roman" w:eastAsia="Times New Roman" w:hAnsi="Times New Roman" w:cs="Times New Roman"/>
          <w:b/>
          <w:sz w:val="24"/>
          <w:szCs w:val="24"/>
          <w:lang w:eastAsia="ru-RU"/>
        </w:rPr>
        <w:t>РЕШЕНИЕ</w:t>
      </w:r>
    </w:p>
    <w:p w:rsidR="005948EF" w:rsidRPr="005948EF" w:rsidRDefault="005948EF" w:rsidP="005948EF">
      <w:pPr>
        <w:widowControl w:val="0"/>
        <w:tabs>
          <w:tab w:val="left" w:pos="10620"/>
        </w:tabs>
        <w:autoSpaceDE w:val="0"/>
        <w:autoSpaceDN w:val="0"/>
        <w:adjustRightInd w:val="0"/>
        <w:spacing w:after="0" w:line="240" w:lineRule="auto"/>
        <w:ind w:right="49" w:firstLine="720"/>
        <w:jc w:val="both"/>
        <w:rPr>
          <w:rFonts w:ascii="Times New Roman" w:eastAsia="Times New Roman" w:hAnsi="Times New Roman" w:cs="Times New Roman"/>
          <w:sz w:val="24"/>
          <w:szCs w:val="24"/>
          <w:lang w:eastAsia="ru-RU"/>
        </w:rPr>
      </w:pPr>
    </w:p>
    <w:p w:rsidR="005948EF" w:rsidRPr="005948EF" w:rsidRDefault="005948EF" w:rsidP="005948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948EF">
        <w:rPr>
          <w:rFonts w:ascii="Times New Roman" w:eastAsia="Times New Roman" w:hAnsi="Times New Roman" w:cs="Times New Roman"/>
          <w:sz w:val="24"/>
          <w:szCs w:val="24"/>
          <w:lang w:eastAsia="ru-RU"/>
        </w:rPr>
        <w:t>от</w:t>
      </w:r>
      <w:proofErr w:type="gramEnd"/>
      <w:r w:rsidRPr="005948EF">
        <w:rPr>
          <w:rFonts w:ascii="Times New Roman" w:eastAsia="Times New Roman" w:hAnsi="Times New Roman" w:cs="Times New Roman"/>
          <w:sz w:val="24"/>
          <w:szCs w:val="24"/>
          <w:lang w:eastAsia="ru-RU"/>
        </w:rPr>
        <w:t xml:space="preserve"> 16.05.2024                                                                                                                              №  41  </w:t>
      </w:r>
    </w:p>
    <w:p w:rsidR="005948EF" w:rsidRPr="005948EF" w:rsidRDefault="005948EF" w:rsidP="005948EF">
      <w:pPr>
        <w:spacing w:after="0" w:line="240" w:lineRule="auto"/>
        <w:ind w:right="-1"/>
        <w:jc w:val="center"/>
        <w:rPr>
          <w:rFonts w:ascii="Times New Roman" w:eastAsia="Times New Roman" w:hAnsi="Times New Roman" w:cs="Times New Roman"/>
          <w:b/>
          <w:color w:val="000000"/>
          <w:sz w:val="24"/>
          <w:szCs w:val="24"/>
          <w:lang w:eastAsia="ru-RU"/>
        </w:rPr>
      </w:pPr>
      <w:r w:rsidRPr="005948EF">
        <w:rPr>
          <w:rFonts w:ascii="Times New Roman" w:eastAsia="Times New Roman CYR" w:hAnsi="Times New Roman" w:cs="Times New Roman"/>
          <w:color w:val="000000"/>
          <w:sz w:val="24"/>
          <w:szCs w:val="24"/>
          <w:lang w:eastAsia="ru-RU" w:bidi="ru-RU"/>
        </w:rPr>
        <w:t>с. Ягодное</w:t>
      </w:r>
    </w:p>
    <w:p w:rsidR="005948EF" w:rsidRPr="005948EF" w:rsidRDefault="005948EF" w:rsidP="005948EF">
      <w:pPr>
        <w:spacing w:after="0" w:line="240" w:lineRule="auto"/>
        <w:jc w:val="center"/>
        <w:rPr>
          <w:rFonts w:ascii="Times New Roman" w:eastAsia="Calibri" w:hAnsi="Times New Roman" w:cs="Times New Roman"/>
          <w:sz w:val="24"/>
          <w:szCs w:val="24"/>
        </w:rPr>
      </w:pPr>
      <w:r w:rsidRPr="005948EF">
        <w:rPr>
          <w:rFonts w:ascii="Times New Roman" w:eastAsia="Calibri" w:hAnsi="Times New Roman" w:cs="Times New Roman"/>
          <w:sz w:val="24"/>
          <w:szCs w:val="24"/>
        </w:rPr>
        <w:t xml:space="preserve">О внесении изменений в Устав муниципального образования «Ягодное сельское поселение </w:t>
      </w:r>
      <w:proofErr w:type="spellStart"/>
      <w:r w:rsidRPr="005948EF">
        <w:rPr>
          <w:rFonts w:ascii="Times New Roman" w:eastAsia="Calibri" w:hAnsi="Times New Roman" w:cs="Times New Roman"/>
          <w:sz w:val="24"/>
          <w:szCs w:val="24"/>
        </w:rPr>
        <w:t>Асиновского</w:t>
      </w:r>
      <w:proofErr w:type="spellEnd"/>
      <w:r w:rsidRPr="005948EF">
        <w:rPr>
          <w:rFonts w:ascii="Times New Roman" w:eastAsia="Calibri" w:hAnsi="Times New Roman" w:cs="Times New Roman"/>
          <w:sz w:val="24"/>
          <w:szCs w:val="24"/>
        </w:rPr>
        <w:t xml:space="preserve"> района Томской области»</w:t>
      </w:r>
    </w:p>
    <w:p w:rsidR="005948EF" w:rsidRPr="005948EF" w:rsidRDefault="005948EF" w:rsidP="005948E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948EF" w:rsidRPr="005948EF" w:rsidRDefault="005948EF" w:rsidP="005948E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948EF">
        <w:rPr>
          <w:rFonts w:ascii="Times New Roman" w:eastAsia="Times New Roman" w:hAnsi="Times New Roman" w:cs="Times New Roman"/>
          <w:color w:val="000000"/>
          <w:sz w:val="24"/>
          <w:szCs w:val="24"/>
          <w:lang w:eastAsia="ru-RU"/>
        </w:rPr>
        <w:t>В целях приведения муниципального нормативного правового акта в соответствие с Федеральным законом от 2 ноября 2023 № 517-ФЗ "О внесении изменений в Федеральный закон "Об общих принципах организации местного самоуправления в Российской Федерации"</w:t>
      </w:r>
    </w:p>
    <w:p w:rsidR="005948EF" w:rsidRPr="005948EF" w:rsidRDefault="005948EF" w:rsidP="005948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РЕШИЛ:</w:t>
      </w:r>
    </w:p>
    <w:p w:rsidR="005948EF" w:rsidRPr="005948EF" w:rsidRDefault="005948EF" w:rsidP="005948EF">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Внести в Устав муниципального образования «Ягодное сельское поселение», принятый решением Совета Ягодного сельского поселения от 19.06.2017 № 172, следующее изменение:</w:t>
      </w:r>
    </w:p>
    <w:p w:rsidR="005948EF" w:rsidRPr="005948EF" w:rsidRDefault="005948EF" w:rsidP="005948EF">
      <w:pPr>
        <w:widowControl w:val="0"/>
        <w:numPr>
          <w:ilvl w:val="1"/>
          <w:numId w:val="2"/>
        </w:numPr>
        <w:autoSpaceDE w:val="0"/>
        <w:autoSpaceDN w:val="0"/>
        <w:adjustRightInd w:val="0"/>
        <w:spacing w:after="0" w:line="240" w:lineRule="auto"/>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 xml:space="preserve">Часть 3 статьи 3 Устава изложить в следующей редакции: </w:t>
      </w:r>
    </w:p>
    <w:p w:rsidR="005948EF" w:rsidRPr="005948EF" w:rsidRDefault="005948EF" w:rsidP="005948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«Ягодное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5948EF" w:rsidRPr="005948EF" w:rsidRDefault="005948EF" w:rsidP="005948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распространяемом в муниципальном образовании «Ягодное сельское поселение».».</w:t>
      </w:r>
    </w:p>
    <w:p w:rsidR="005948EF" w:rsidRPr="005948EF" w:rsidRDefault="005948EF" w:rsidP="005948EF">
      <w:pPr>
        <w:widowControl w:val="0"/>
        <w:numPr>
          <w:ilvl w:val="1"/>
          <w:numId w:val="2"/>
        </w:numPr>
        <w:autoSpaceDE w:val="0"/>
        <w:autoSpaceDN w:val="0"/>
        <w:adjustRightInd w:val="0"/>
        <w:spacing w:after="0" w:line="240" w:lineRule="auto"/>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Пункт 24) части 1 статьи 4 Устава изложить в следующей редакции:</w:t>
      </w:r>
    </w:p>
    <w:p w:rsidR="005948EF" w:rsidRPr="005948EF" w:rsidRDefault="005948EF" w:rsidP="005948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948EF" w:rsidRPr="005948EF" w:rsidRDefault="005948EF" w:rsidP="005948EF">
      <w:pPr>
        <w:widowControl w:val="0"/>
        <w:numPr>
          <w:ilvl w:val="1"/>
          <w:numId w:val="2"/>
        </w:numPr>
        <w:autoSpaceDE w:val="0"/>
        <w:autoSpaceDN w:val="0"/>
        <w:adjustRightInd w:val="0"/>
        <w:spacing w:after="0" w:line="240" w:lineRule="auto"/>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Пункт 11) части 1 статьи 6 Устава изложить в следующей редакции:</w:t>
      </w:r>
    </w:p>
    <w:p w:rsidR="005948EF" w:rsidRPr="005948EF" w:rsidRDefault="005948EF" w:rsidP="005948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948EF" w:rsidRPr="005948EF" w:rsidRDefault="005948EF" w:rsidP="005948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5948EF" w:rsidRPr="005948EF" w:rsidRDefault="005948EF" w:rsidP="005948E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3. 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муниципального образования «Ягодное сельское поселение» www.yaselp.asino.ru.</w:t>
      </w:r>
    </w:p>
    <w:p w:rsidR="005948EF" w:rsidRPr="005948EF" w:rsidRDefault="005948EF" w:rsidP="005948E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4. Настоящее решение вступает в силу со дня его официального опубликования.</w:t>
      </w:r>
    </w:p>
    <w:p w:rsidR="005948EF" w:rsidRPr="005948EF" w:rsidRDefault="005948EF" w:rsidP="005948EF">
      <w:pPr>
        <w:autoSpaceDE w:val="0"/>
        <w:autoSpaceDN w:val="0"/>
        <w:adjustRightInd w:val="0"/>
        <w:spacing w:after="0" w:line="240" w:lineRule="auto"/>
        <w:jc w:val="both"/>
        <w:rPr>
          <w:rFonts w:ascii="Times New Roman" w:eastAsia="Calibri" w:hAnsi="Times New Roman" w:cs="Times New Roman"/>
          <w:sz w:val="24"/>
          <w:szCs w:val="24"/>
        </w:rPr>
      </w:pPr>
    </w:p>
    <w:p w:rsidR="005948EF" w:rsidRPr="005948EF" w:rsidRDefault="005948EF" w:rsidP="005948EF">
      <w:pPr>
        <w:autoSpaceDE w:val="0"/>
        <w:autoSpaceDN w:val="0"/>
        <w:adjustRightInd w:val="0"/>
        <w:spacing w:after="0" w:line="240" w:lineRule="auto"/>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Председатель Совета Ягодного сельского поселения                                                В.В. Носков</w:t>
      </w:r>
    </w:p>
    <w:p w:rsidR="005948EF" w:rsidRPr="005948EF" w:rsidRDefault="005948EF" w:rsidP="005948EF">
      <w:pPr>
        <w:autoSpaceDE w:val="0"/>
        <w:autoSpaceDN w:val="0"/>
        <w:adjustRightInd w:val="0"/>
        <w:spacing w:after="0" w:line="240" w:lineRule="auto"/>
        <w:jc w:val="both"/>
        <w:rPr>
          <w:rFonts w:ascii="Times New Roman" w:eastAsia="Calibri" w:hAnsi="Times New Roman" w:cs="Times New Roman"/>
          <w:sz w:val="24"/>
          <w:szCs w:val="24"/>
        </w:rPr>
      </w:pPr>
    </w:p>
    <w:p w:rsidR="00E43D25" w:rsidRPr="005948EF" w:rsidRDefault="005948EF" w:rsidP="005948EF">
      <w:pPr>
        <w:autoSpaceDE w:val="0"/>
        <w:autoSpaceDN w:val="0"/>
        <w:adjustRightInd w:val="0"/>
        <w:spacing w:after="0" w:line="240" w:lineRule="auto"/>
        <w:jc w:val="both"/>
        <w:rPr>
          <w:rFonts w:ascii="Times New Roman" w:eastAsia="Calibri" w:hAnsi="Times New Roman" w:cs="Times New Roman"/>
          <w:sz w:val="24"/>
          <w:szCs w:val="24"/>
        </w:rPr>
      </w:pPr>
      <w:r w:rsidRPr="005948EF">
        <w:rPr>
          <w:rFonts w:ascii="Times New Roman" w:eastAsia="Calibri" w:hAnsi="Times New Roman" w:cs="Times New Roman"/>
          <w:sz w:val="24"/>
          <w:szCs w:val="24"/>
        </w:rPr>
        <w:t>Глава Ягодного сельского поселения                                                                         Г.И. Баранов</w:t>
      </w:r>
    </w:p>
    <w:p w:rsidR="005948EF" w:rsidRPr="005948EF" w:rsidRDefault="005948EF" w:rsidP="005948EF">
      <w:pPr>
        <w:tabs>
          <w:tab w:val="left" w:pos="7655"/>
        </w:tabs>
        <w:spacing w:after="0" w:line="240" w:lineRule="auto"/>
        <w:jc w:val="center"/>
        <w:rPr>
          <w:rFonts w:ascii="Times New Roman" w:eastAsia="Times New Roman" w:hAnsi="Times New Roman" w:cs="Times New Roman"/>
          <w:b/>
          <w:sz w:val="26"/>
          <w:szCs w:val="26"/>
          <w:lang w:eastAsia="ru-RU"/>
        </w:rPr>
      </w:pPr>
      <w:r w:rsidRPr="005948EF">
        <w:rPr>
          <w:rFonts w:ascii="Times New Roman" w:eastAsia="Times New Roman" w:hAnsi="Times New Roman" w:cs="Times New Roman"/>
          <w:b/>
          <w:color w:val="000000"/>
          <w:spacing w:val="41"/>
          <w:sz w:val="26"/>
          <w:szCs w:val="26"/>
          <w:lang w:eastAsia="ru-RU"/>
        </w:rPr>
        <w:lastRenderedPageBreak/>
        <w:t>РЕШЕНИЕ</w:t>
      </w:r>
    </w:p>
    <w:p w:rsidR="005948EF" w:rsidRPr="005948EF" w:rsidRDefault="005948EF" w:rsidP="005948EF">
      <w:pPr>
        <w:spacing w:after="0" w:line="240" w:lineRule="auto"/>
        <w:jc w:val="center"/>
        <w:rPr>
          <w:rFonts w:ascii="Times New Roman" w:eastAsia="Times New Roman" w:hAnsi="Times New Roman" w:cs="Times New Roman"/>
          <w:sz w:val="26"/>
          <w:szCs w:val="26"/>
          <w:lang w:eastAsia="ru-RU"/>
        </w:rPr>
      </w:pPr>
    </w:p>
    <w:p w:rsidR="005948EF" w:rsidRPr="005948EF" w:rsidRDefault="005948EF" w:rsidP="005948EF">
      <w:pPr>
        <w:tabs>
          <w:tab w:val="left" w:pos="7655"/>
        </w:tabs>
        <w:spacing w:after="0" w:line="240" w:lineRule="auto"/>
        <w:rPr>
          <w:rFonts w:ascii="Times New Roman" w:eastAsia="Times New Roman" w:hAnsi="Times New Roman" w:cs="Times New Roman"/>
          <w:sz w:val="26"/>
          <w:szCs w:val="26"/>
          <w:lang w:eastAsia="ru-RU"/>
        </w:rPr>
      </w:pPr>
      <w:r w:rsidRPr="005948EF">
        <w:rPr>
          <w:rFonts w:ascii="Times New Roman" w:eastAsia="Times New Roman" w:hAnsi="Times New Roman" w:cs="Times New Roman"/>
          <w:sz w:val="26"/>
          <w:szCs w:val="26"/>
          <w:lang w:eastAsia="ru-RU"/>
        </w:rPr>
        <w:t xml:space="preserve">16.05.2024                                                                                                                        № 42 </w:t>
      </w:r>
    </w:p>
    <w:p w:rsidR="005948EF" w:rsidRPr="005948EF" w:rsidRDefault="005948EF" w:rsidP="005948EF">
      <w:pPr>
        <w:tabs>
          <w:tab w:val="left" w:pos="7655"/>
        </w:tabs>
        <w:spacing w:after="0" w:line="240" w:lineRule="auto"/>
        <w:jc w:val="center"/>
        <w:rPr>
          <w:rFonts w:ascii="Times New Roman" w:eastAsia="Times New Roman" w:hAnsi="Times New Roman" w:cs="Times New Roman"/>
          <w:sz w:val="26"/>
          <w:szCs w:val="26"/>
          <w:lang w:eastAsia="ru-RU"/>
        </w:rPr>
      </w:pPr>
    </w:p>
    <w:p w:rsidR="005948EF" w:rsidRPr="005948EF" w:rsidRDefault="005948EF" w:rsidP="005948EF">
      <w:pPr>
        <w:tabs>
          <w:tab w:val="left" w:pos="7655"/>
        </w:tabs>
        <w:spacing w:after="0" w:line="240" w:lineRule="auto"/>
        <w:jc w:val="center"/>
        <w:rPr>
          <w:rFonts w:ascii="Times New Roman" w:eastAsia="Times New Roman" w:hAnsi="Times New Roman" w:cs="Times New Roman"/>
          <w:sz w:val="26"/>
          <w:szCs w:val="26"/>
          <w:lang w:eastAsia="ru-RU"/>
        </w:rPr>
      </w:pPr>
      <w:r w:rsidRPr="005948EF">
        <w:rPr>
          <w:rFonts w:ascii="Times New Roman" w:eastAsia="Times New Roman" w:hAnsi="Times New Roman" w:cs="Times New Roman"/>
          <w:sz w:val="26"/>
          <w:szCs w:val="26"/>
          <w:lang w:eastAsia="ru-RU"/>
        </w:rPr>
        <w:t>с. Ягодное</w:t>
      </w:r>
    </w:p>
    <w:p w:rsidR="005948EF" w:rsidRPr="005948EF" w:rsidRDefault="005948EF" w:rsidP="005948EF">
      <w:pPr>
        <w:spacing w:after="0" w:line="240" w:lineRule="auto"/>
        <w:rPr>
          <w:rFonts w:ascii="Times New Roman" w:eastAsia="Times New Roman" w:hAnsi="Times New Roman" w:cs="Times New Roman"/>
          <w:sz w:val="26"/>
          <w:szCs w:val="26"/>
          <w:lang w:eastAsia="ru-RU"/>
        </w:rPr>
      </w:pPr>
    </w:p>
    <w:p w:rsidR="005948EF" w:rsidRPr="005948EF" w:rsidRDefault="005948EF" w:rsidP="005948EF">
      <w:pPr>
        <w:spacing w:after="0" w:line="240" w:lineRule="auto"/>
        <w:ind w:right="-1"/>
        <w:jc w:val="center"/>
        <w:rPr>
          <w:rFonts w:ascii="Times New Roman" w:eastAsia="Times New Roman" w:hAnsi="Times New Roman" w:cs="Times New Roman"/>
          <w:b/>
          <w:color w:val="000000"/>
          <w:sz w:val="26"/>
          <w:szCs w:val="26"/>
          <w:lang w:eastAsia="ru-RU"/>
        </w:rPr>
      </w:pPr>
      <w:r w:rsidRPr="005948EF">
        <w:rPr>
          <w:rFonts w:ascii="Times New Roman" w:eastAsia="Times New Roman" w:hAnsi="Times New Roman" w:cs="Times New Roman"/>
          <w:b/>
          <w:color w:val="000000"/>
          <w:sz w:val="26"/>
          <w:szCs w:val="26"/>
          <w:lang w:eastAsia="ru-RU"/>
        </w:rPr>
        <w:t xml:space="preserve">Об утверждении отчета об исполнении бюджета муниципального образования «Ягодное сельское поселение </w:t>
      </w:r>
      <w:proofErr w:type="spellStart"/>
      <w:r w:rsidRPr="005948EF">
        <w:rPr>
          <w:rFonts w:ascii="Times New Roman" w:eastAsia="Times New Roman" w:hAnsi="Times New Roman" w:cs="Times New Roman"/>
          <w:b/>
          <w:color w:val="000000"/>
          <w:sz w:val="26"/>
          <w:szCs w:val="26"/>
          <w:lang w:eastAsia="ru-RU"/>
        </w:rPr>
        <w:t>Асиновского</w:t>
      </w:r>
      <w:proofErr w:type="spellEnd"/>
      <w:r w:rsidRPr="005948EF">
        <w:rPr>
          <w:rFonts w:ascii="Times New Roman" w:eastAsia="Times New Roman" w:hAnsi="Times New Roman" w:cs="Times New Roman"/>
          <w:b/>
          <w:color w:val="000000"/>
          <w:sz w:val="26"/>
          <w:szCs w:val="26"/>
          <w:lang w:eastAsia="ru-RU"/>
        </w:rPr>
        <w:t xml:space="preserve"> района Томской области» за 2023 год</w:t>
      </w:r>
    </w:p>
    <w:p w:rsidR="005948EF" w:rsidRPr="005948EF" w:rsidRDefault="005948EF" w:rsidP="005948EF">
      <w:pPr>
        <w:spacing w:after="0" w:line="240" w:lineRule="auto"/>
        <w:ind w:firstLine="426"/>
        <w:jc w:val="both"/>
        <w:rPr>
          <w:rFonts w:ascii="Times New Roman" w:eastAsia="Times New Roman" w:hAnsi="Times New Roman" w:cs="Times New Roman"/>
          <w:color w:val="000000"/>
          <w:sz w:val="26"/>
          <w:szCs w:val="26"/>
          <w:lang w:eastAsia="ru-RU"/>
        </w:rPr>
      </w:pPr>
      <w:r w:rsidRPr="005948EF">
        <w:rPr>
          <w:rFonts w:ascii="Times New Roman" w:eastAsia="Times New Roman" w:hAnsi="Times New Roman" w:cs="Times New Roman"/>
          <w:color w:val="000000"/>
          <w:sz w:val="26"/>
          <w:szCs w:val="26"/>
          <w:lang w:eastAsia="ru-RU"/>
        </w:rPr>
        <w:t xml:space="preserve"> </w:t>
      </w:r>
    </w:p>
    <w:p w:rsidR="005948EF" w:rsidRPr="005948EF" w:rsidRDefault="005948EF" w:rsidP="005948EF">
      <w:pPr>
        <w:spacing w:after="0" w:line="240" w:lineRule="auto"/>
        <w:ind w:firstLine="426"/>
        <w:jc w:val="both"/>
        <w:rPr>
          <w:rFonts w:ascii="Times New Roman" w:eastAsia="Times New Roman" w:hAnsi="Times New Roman" w:cs="Times New Roman"/>
          <w:color w:val="000000"/>
          <w:sz w:val="26"/>
          <w:szCs w:val="26"/>
          <w:lang w:eastAsia="ru-RU"/>
        </w:rPr>
      </w:pPr>
      <w:r w:rsidRPr="005948EF">
        <w:rPr>
          <w:rFonts w:ascii="Times New Roman" w:eastAsia="Times New Roman" w:hAnsi="Times New Roman" w:cs="Times New Roman"/>
          <w:color w:val="000000"/>
          <w:sz w:val="26"/>
          <w:szCs w:val="26"/>
          <w:lang w:eastAsia="ru-RU"/>
        </w:rPr>
        <w:t xml:space="preserve">     </w:t>
      </w:r>
      <w:r w:rsidRPr="005948EF">
        <w:rPr>
          <w:rFonts w:ascii="Times New Roman" w:eastAsia="Calibri" w:hAnsi="Times New Roman" w:cs="Times New Roman"/>
          <w:sz w:val="26"/>
          <w:szCs w:val="26"/>
        </w:rPr>
        <w:t xml:space="preserve">Рассмотрев представленный Главой Ягодного сельского  поселения «Отчет об исполнении бюджета муниципального образования «Ягодное сельское поселение </w:t>
      </w:r>
      <w:proofErr w:type="spellStart"/>
      <w:r w:rsidRPr="005948EF">
        <w:rPr>
          <w:rFonts w:ascii="Times New Roman" w:eastAsia="Calibri" w:hAnsi="Times New Roman" w:cs="Times New Roman"/>
          <w:sz w:val="26"/>
          <w:szCs w:val="26"/>
        </w:rPr>
        <w:t>Асиновского</w:t>
      </w:r>
      <w:proofErr w:type="spellEnd"/>
      <w:r w:rsidRPr="005948EF">
        <w:rPr>
          <w:rFonts w:ascii="Times New Roman" w:eastAsia="Calibri" w:hAnsi="Times New Roman" w:cs="Times New Roman"/>
          <w:sz w:val="26"/>
          <w:szCs w:val="26"/>
        </w:rPr>
        <w:t xml:space="preserve"> района Томской области» за 2023 год», руководствуясь статьями 264.2, 264.4 Бюджетного кодекса Российской Федерации, статьей 14 Федерального закона от 6 октября 2003 года № 131-ФЗ «Об общих принципах организации местного самоуправления в Российской Федерации», пунктом 2.1 Положения о бюджетном процессе в Ягодном сельском поселении, утвержденного Решением Совета Ягодного сельского поселения от 26.03.2018 № 39</w:t>
      </w:r>
    </w:p>
    <w:p w:rsidR="005948EF" w:rsidRPr="005948EF" w:rsidRDefault="005948EF" w:rsidP="005948EF">
      <w:pPr>
        <w:spacing w:after="0" w:line="240" w:lineRule="auto"/>
        <w:ind w:firstLine="709"/>
        <w:jc w:val="both"/>
        <w:rPr>
          <w:rFonts w:ascii="Times New Roman" w:eastAsia="Times New Roman" w:hAnsi="Times New Roman" w:cs="Times New Roman"/>
          <w:color w:val="000000"/>
          <w:sz w:val="26"/>
          <w:szCs w:val="26"/>
          <w:lang w:eastAsia="ru-RU"/>
        </w:rPr>
      </w:pPr>
      <w:r w:rsidRPr="005948EF">
        <w:rPr>
          <w:rFonts w:ascii="Times New Roman" w:eastAsia="Times New Roman" w:hAnsi="Times New Roman" w:cs="Times New Roman"/>
          <w:color w:val="000000"/>
          <w:sz w:val="26"/>
          <w:szCs w:val="26"/>
          <w:lang w:eastAsia="ru-RU"/>
        </w:rPr>
        <w:t>РЕШИЛ:</w:t>
      </w:r>
    </w:p>
    <w:p w:rsidR="005948EF" w:rsidRPr="005948EF" w:rsidRDefault="005948EF" w:rsidP="005948EF">
      <w:pPr>
        <w:shd w:val="clear" w:color="auto" w:fill="FFFFFF"/>
        <w:spacing w:after="0" w:line="240" w:lineRule="auto"/>
        <w:ind w:right="-27" w:firstLine="708"/>
        <w:jc w:val="both"/>
        <w:rPr>
          <w:rFonts w:ascii="Times New Roman" w:eastAsia="Times New Roman" w:hAnsi="Times New Roman" w:cs="Times New Roman"/>
          <w:color w:val="000000"/>
          <w:spacing w:val="-4"/>
          <w:sz w:val="26"/>
          <w:szCs w:val="26"/>
          <w:lang w:eastAsia="ru-RU"/>
        </w:rPr>
      </w:pPr>
      <w:r w:rsidRPr="005948EF">
        <w:rPr>
          <w:rFonts w:ascii="Times New Roman" w:eastAsia="Times New Roman" w:hAnsi="Times New Roman" w:cs="Times New Roman"/>
          <w:color w:val="000000"/>
          <w:sz w:val="26"/>
          <w:szCs w:val="26"/>
          <w:lang w:eastAsia="ru-RU"/>
        </w:rPr>
        <w:t xml:space="preserve">1. </w:t>
      </w:r>
      <w:r w:rsidRPr="005948EF">
        <w:rPr>
          <w:rFonts w:ascii="Times New Roman" w:eastAsia="Times New Roman" w:hAnsi="Times New Roman" w:cs="Times New Roman"/>
          <w:sz w:val="26"/>
          <w:szCs w:val="26"/>
          <w:lang w:eastAsia="ru-RU"/>
        </w:rPr>
        <w:t xml:space="preserve">Утвердить отчет об исполнении бюджета муниципального образования «Ягодное сельское поселение </w:t>
      </w:r>
      <w:proofErr w:type="spellStart"/>
      <w:r w:rsidRPr="005948EF">
        <w:rPr>
          <w:rFonts w:ascii="Times New Roman" w:eastAsia="Times New Roman" w:hAnsi="Times New Roman" w:cs="Times New Roman"/>
          <w:sz w:val="26"/>
          <w:szCs w:val="26"/>
          <w:lang w:eastAsia="ru-RU"/>
        </w:rPr>
        <w:t>Асиновского</w:t>
      </w:r>
      <w:proofErr w:type="spellEnd"/>
      <w:r w:rsidRPr="005948EF">
        <w:rPr>
          <w:rFonts w:ascii="Times New Roman" w:eastAsia="Times New Roman" w:hAnsi="Times New Roman" w:cs="Times New Roman"/>
          <w:sz w:val="26"/>
          <w:szCs w:val="26"/>
          <w:lang w:eastAsia="ru-RU"/>
        </w:rPr>
        <w:t xml:space="preserve"> района Томской области» за 2023 год </w:t>
      </w:r>
      <w:r w:rsidRPr="005948EF">
        <w:rPr>
          <w:rFonts w:ascii="Times New Roman" w:eastAsia="Times New Roman" w:hAnsi="Times New Roman" w:cs="Times New Roman"/>
          <w:color w:val="000000"/>
          <w:spacing w:val="-5"/>
          <w:sz w:val="26"/>
          <w:szCs w:val="26"/>
          <w:lang w:eastAsia="ru-RU"/>
        </w:rPr>
        <w:t xml:space="preserve">по доходам в сумме 33 296 626,23 рублей, </w:t>
      </w:r>
      <w:r w:rsidRPr="005948EF">
        <w:rPr>
          <w:rFonts w:ascii="Times New Roman" w:eastAsia="Times New Roman" w:hAnsi="Times New Roman" w:cs="Times New Roman"/>
          <w:color w:val="000000"/>
          <w:spacing w:val="-4"/>
          <w:sz w:val="26"/>
          <w:szCs w:val="26"/>
          <w:lang w:eastAsia="ru-RU"/>
        </w:rPr>
        <w:t>по расходам в сумме 32 580 053,62 рублей</w:t>
      </w:r>
      <w:r w:rsidRPr="005948EF">
        <w:rPr>
          <w:rFonts w:ascii="Times New Roman" w:eastAsia="Times New Roman" w:hAnsi="Times New Roman" w:cs="Times New Roman"/>
          <w:sz w:val="24"/>
          <w:szCs w:val="24"/>
          <w:lang w:eastAsia="ru-RU"/>
        </w:rPr>
        <w:t xml:space="preserve"> </w:t>
      </w:r>
      <w:r w:rsidRPr="005948EF">
        <w:rPr>
          <w:rFonts w:ascii="Times New Roman" w:eastAsia="Times New Roman" w:hAnsi="Times New Roman" w:cs="Times New Roman"/>
          <w:color w:val="000000"/>
          <w:spacing w:val="-4"/>
          <w:sz w:val="26"/>
          <w:szCs w:val="26"/>
          <w:lang w:eastAsia="ru-RU"/>
        </w:rPr>
        <w:t>с превышением доходов над расходами (профицит бюджета) в сумме 716 572,61 рублей со следующими показателями:</w:t>
      </w:r>
    </w:p>
    <w:p w:rsidR="005948EF" w:rsidRPr="005948EF" w:rsidRDefault="005948EF" w:rsidP="005948EF">
      <w:pPr>
        <w:shd w:val="clear" w:color="auto" w:fill="FFFFFF"/>
        <w:spacing w:after="0" w:line="240" w:lineRule="auto"/>
        <w:ind w:right="-27"/>
        <w:jc w:val="both"/>
        <w:rPr>
          <w:rFonts w:ascii="Times New Roman" w:eastAsia="Times New Roman" w:hAnsi="Times New Roman" w:cs="Times New Roman"/>
          <w:sz w:val="26"/>
          <w:szCs w:val="26"/>
          <w:lang w:eastAsia="ru-RU"/>
        </w:rPr>
      </w:pPr>
      <w:r w:rsidRPr="005948EF">
        <w:rPr>
          <w:rFonts w:ascii="Times New Roman" w:eastAsia="Times New Roman" w:hAnsi="Times New Roman" w:cs="Times New Roman"/>
          <w:sz w:val="26"/>
          <w:szCs w:val="26"/>
          <w:lang w:eastAsia="ru-RU"/>
        </w:rPr>
        <w:tab/>
        <w:t xml:space="preserve">1) доходов бюджета муниципального образования «Ягодное сельское поселение </w:t>
      </w:r>
      <w:proofErr w:type="spellStart"/>
      <w:r w:rsidRPr="005948EF">
        <w:rPr>
          <w:rFonts w:ascii="Times New Roman" w:eastAsia="Times New Roman" w:hAnsi="Times New Roman" w:cs="Times New Roman"/>
          <w:sz w:val="26"/>
          <w:szCs w:val="26"/>
          <w:lang w:eastAsia="ru-RU"/>
        </w:rPr>
        <w:t>Асиновского</w:t>
      </w:r>
      <w:proofErr w:type="spellEnd"/>
      <w:r w:rsidRPr="005948EF">
        <w:rPr>
          <w:rFonts w:ascii="Times New Roman" w:eastAsia="Times New Roman" w:hAnsi="Times New Roman" w:cs="Times New Roman"/>
          <w:sz w:val="26"/>
          <w:szCs w:val="26"/>
          <w:lang w:eastAsia="ru-RU"/>
        </w:rPr>
        <w:t xml:space="preserve"> района Томской области» по кодам классификации доходов бюджета за 2023 год согласно приложению 1 к настоящему решению;</w:t>
      </w:r>
    </w:p>
    <w:p w:rsidR="005948EF" w:rsidRPr="005948EF" w:rsidRDefault="005948EF" w:rsidP="005948EF">
      <w:pPr>
        <w:spacing w:after="0" w:line="240" w:lineRule="auto"/>
        <w:ind w:firstLine="708"/>
        <w:jc w:val="both"/>
        <w:rPr>
          <w:rFonts w:ascii="Times New Roman" w:eastAsia="Times New Roman" w:hAnsi="Times New Roman" w:cs="Times New Roman"/>
          <w:sz w:val="26"/>
          <w:szCs w:val="26"/>
          <w:lang w:eastAsia="ru-RU"/>
        </w:rPr>
      </w:pPr>
      <w:r w:rsidRPr="005948EF">
        <w:rPr>
          <w:rFonts w:ascii="Times New Roman" w:eastAsia="Times New Roman" w:hAnsi="Times New Roman" w:cs="Times New Roman"/>
          <w:sz w:val="26"/>
          <w:szCs w:val="26"/>
          <w:lang w:eastAsia="ru-RU"/>
        </w:rPr>
        <w:t xml:space="preserve">2) расходов бюджета муниципального образования «Ягодное сельское поселение </w:t>
      </w:r>
      <w:proofErr w:type="spellStart"/>
      <w:r w:rsidRPr="005948EF">
        <w:rPr>
          <w:rFonts w:ascii="Times New Roman" w:eastAsia="Times New Roman" w:hAnsi="Times New Roman" w:cs="Times New Roman"/>
          <w:sz w:val="26"/>
          <w:szCs w:val="26"/>
          <w:lang w:eastAsia="ru-RU"/>
        </w:rPr>
        <w:t>Асиновского</w:t>
      </w:r>
      <w:proofErr w:type="spellEnd"/>
      <w:r w:rsidRPr="005948EF">
        <w:rPr>
          <w:rFonts w:ascii="Times New Roman" w:eastAsia="Times New Roman" w:hAnsi="Times New Roman" w:cs="Times New Roman"/>
          <w:sz w:val="26"/>
          <w:szCs w:val="26"/>
          <w:lang w:eastAsia="ru-RU"/>
        </w:rPr>
        <w:t xml:space="preserve"> района Томской области» по ведомственной структуре расходов бюджета за 2023 год согласно приложению 2 к настоящему решению;</w:t>
      </w:r>
    </w:p>
    <w:p w:rsidR="005948EF" w:rsidRPr="005948EF" w:rsidRDefault="005948EF" w:rsidP="005948EF">
      <w:pPr>
        <w:spacing w:after="0" w:line="240" w:lineRule="auto"/>
        <w:jc w:val="both"/>
        <w:rPr>
          <w:rFonts w:ascii="Times New Roman" w:eastAsia="Times New Roman" w:hAnsi="Times New Roman" w:cs="Times New Roman"/>
          <w:sz w:val="26"/>
          <w:szCs w:val="26"/>
          <w:lang w:eastAsia="ru-RU"/>
        </w:rPr>
      </w:pPr>
      <w:r w:rsidRPr="005948EF">
        <w:rPr>
          <w:rFonts w:ascii="Times New Roman" w:eastAsia="Times New Roman" w:hAnsi="Times New Roman" w:cs="Times New Roman"/>
          <w:sz w:val="26"/>
          <w:szCs w:val="26"/>
          <w:lang w:eastAsia="ru-RU"/>
        </w:rPr>
        <w:tab/>
        <w:t xml:space="preserve">3) расходов бюджета муниципального образования «Ягодное сельское поселение </w:t>
      </w:r>
      <w:proofErr w:type="spellStart"/>
      <w:r w:rsidRPr="005948EF">
        <w:rPr>
          <w:rFonts w:ascii="Times New Roman" w:eastAsia="Times New Roman" w:hAnsi="Times New Roman" w:cs="Times New Roman"/>
          <w:sz w:val="26"/>
          <w:szCs w:val="26"/>
          <w:lang w:eastAsia="ru-RU"/>
        </w:rPr>
        <w:t>Асиновского</w:t>
      </w:r>
      <w:proofErr w:type="spellEnd"/>
      <w:r w:rsidRPr="005948EF">
        <w:rPr>
          <w:rFonts w:ascii="Times New Roman" w:eastAsia="Times New Roman" w:hAnsi="Times New Roman" w:cs="Times New Roman"/>
          <w:sz w:val="26"/>
          <w:szCs w:val="26"/>
          <w:lang w:eastAsia="ru-RU"/>
        </w:rPr>
        <w:t xml:space="preserve"> района Томской области» по разделам и подразделам классификации расходов бюджета за 2023 год согласно приложению 3 к настоящему решению;</w:t>
      </w:r>
    </w:p>
    <w:p w:rsidR="005948EF" w:rsidRPr="005948EF" w:rsidRDefault="005948EF" w:rsidP="005948EF">
      <w:pPr>
        <w:spacing w:after="0" w:line="240" w:lineRule="auto"/>
        <w:ind w:firstLine="720"/>
        <w:jc w:val="both"/>
        <w:rPr>
          <w:rFonts w:ascii="Times New Roman" w:eastAsia="Times New Roman" w:hAnsi="Times New Roman" w:cs="Times New Roman"/>
          <w:sz w:val="26"/>
          <w:szCs w:val="26"/>
          <w:lang w:eastAsia="ru-RU"/>
        </w:rPr>
      </w:pPr>
      <w:r w:rsidRPr="005948EF">
        <w:rPr>
          <w:rFonts w:ascii="Times New Roman" w:eastAsia="Times New Roman" w:hAnsi="Times New Roman" w:cs="Times New Roman"/>
          <w:sz w:val="26"/>
          <w:szCs w:val="26"/>
          <w:lang w:eastAsia="ru-RU"/>
        </w:rPr>
        <w:t xml:space="preserve">4) источников финансирования дефицита бюджета муниципального образования «Ягодное сельское поселение </w:t>
      </w:r>
      <w:proofErr w:type="spellStart"/>
      <w:r w:rsidRPr="005948EF">
        <w:rPr>
          <w:rFonts w:ascii="Times New Roman" w:eastAsia="Times New Roman" w:hAnsi="Times New Roman" w:cs="Times New Roman"/>
          <w:sz w:val="26"/>
          <w:szCs w:val="26"/>
          <w:lang w:eastAsia="ru-RU"/>
        </w:rPr>
        <w:t>Асиновского</w:t>
      </w:r>
      <w:proofErr w:type="spellEnd"/>
      <w:r w:rsidRPr="005948EF">
        <w:rPr>
          <w:rFonts w:ascii="Times New Roman" w:eastAsia="Times New Roman" w:hAnsi="Times New Roman" w:cs="Times New Roman"/>
          <w:sz w:val="26"/>
          <w:szCs w:val="26"/>
          <w:lang w:eastAsia="ru-RU"/>
        </w:rPr>
        <w:t xml:space="preserve"> района Томской области» по кодам классификации источников финансирования дефицитов бюджета за 2023 год согласно приложению 4 к настоящему решению.</w:t>
      </w:r>
    </w:p>
    <w:p w:rsidR="005948EF" w:rsidRPr="005948EF" w:rsidRDefault="005948EF" w:rsidP="005948EF">
      <w:pPr>
        <w:spacing w:after="0" w:line="240" w:lineRule="auto"/>
        <w:ind w:firstLine="708"/>
        <w:jc w:val="both"/>
        <w:rPr>
          <w:rFonts w:ascii="Times New Roman" w:eastAsia="Times New Roman" w:hAnsi="Times New Roman" w:cs="Times New Roman"/>
          <w:snapToGrid w:val="0"/>
          <w:sz w:val="26"/>
          <w:szCs w:val="26"/>
          <w:lang w:eastAsia="ru-RU"/>
        </w:rPr>
      </w:pPr>
      <w:r w:rsidRPr="005948EF">
        <w:rPr>
          <w:rFonts w:ascii="Times New Roman" w:eastAsia="Times New Roman" w:hAnsi="Times New Roman" w:cs="Times New Roman"/>
          <w:sz w:val="26"/>
          <w:szCs w:val="26"/>
          <w:lang w:eastAsia="ru-RU"/>
        </w:rPr>
        <w:t xml:space="preserve">2. </w:t>
      </w:r>
      <w:r w:rsidRPr="005948EF">
        <w:rPr>
          <w:rFonts w:ascii="Times New Roman" w:eastAsia="Times New Roman" w:hAnsi="Times New Roman" w:cs="Times New Roman"/>
          <w:color w:val="000000"/>
          <w:sz w:val="26"/>
          <w:szCs w:val="26"/>
          <w:lang w:eastAsia="ru-RU"/>
        </w:rPr>
        <w:t xml:space="preserve">Настоящее решение подлежит официальному опубликованию в Информационном бюллетене и размещению на официальном сайте Ягодного сельского </w:t>
      </w:r>
      <w:r w:rsidRPr="005948EF">
        <w:rPr>
          <w:rFonts w:ascii="Times New Roman" w:eastAsia="Times New Roman" w:hAnsi="Times New Roman" w:cs="Times New Roman"/>
          <w:sz w:val="26"/>
          <w:szCs w:val="26"/>
          <w:lang w:eastAsia="ru-RU"/>
        </w:rPr>
        <w:t xml:space="preserve">поселения </w:t>
      </w:r>
      <w:hyperlink r:id="rId8" w:history="1">
        <w:r w:rsidRPr="005948EF">
          <w:rPr>
            <w:rFonts w:ascii="Times New Roman" w:eastAsia="Times New Roman" w:hAnsi="Times New Roman" w:cs="Times New Roman"/>
            <w:snapToGrid w:val="0"/>
            <w:sz w:val="26"/>
            <w:szCs w:val="26"/>
            <w:lang w:eastAsia="ru-RU"/>
          </w:rPr>
          <w:t>www.yaselp.asino.ru</w:t>
        </w:r>
      </w:hyperlink>
      <w:r w:rsidRPr="005948EF">
        <w:rPr>
          <w:rFonts w:ascii="Times New Roman" w:eastAsia="Times New Roman" w:hAnsi="Times New Roman" w:cs="Times New Roman"/>
          <w:snapToGrid w:val="0"/>
          <w:sz w:val="26"/>
          <w:szCs w:val="26"/>
          <w:lang w:eastAsia="ru-RU"/>
        </w:rPr>
        <w:t>.</w:t>
      </w:r>
    </w:p>
    <w:p w:rsidR="005948EF" w:rsidRPr="005948EF" w:rsidRDefault="005948EF" w:rsidP="005948EF">
      <w:pPr>
        <w:spacing w:after="0" w:line="240" w:lineRule="auto"/>
        <w:jc w:val="both"/>
        <w:rPr>
          <w:rFonts w:ascii="Times New Roman" w:eastAsia="MS Mincho" w:hAnsi="Times New Roman" w:cs="Times New Roman"/>
          <w:color w:val="000000"/>
          <w:sz w:val="26"/>
          <w:szCs w:val="26"/>
          <w:lang w:eastAsia="ja-JP"/>
        </w:rPr>
      </w:pPr>
      <w:r w:rsidRPr="005948EF">
        <w:rPr>
          <w:rFonts w:ascii="Times New Roman" w:eastAsia="MS Mincho" w:hAnsi="Times New Roman" w:cs="Times New Roman"/>
          <w:color w:val="000000"/>
          <w:sz w:val="26"/>
          <w:szCs w:val="26"/>
          <w:lang w:eastAsia="ja-JP"/>
        </w:rPr>
        <w:t xml:space="preserve">Председатель Совета </w:t>
      </w:r>
    </w:p>
    <w:p w:rsidR="005948EF" w:rsidRPr="005948EF" w:rsidRDefault="005948EF" w:rsidP="005948EF">
      <w:pPr>
        <w:spacing w:after="0" w:line="240" w:lineRule="auto"/>
        <w:jc w:val="both"/>
        <w:rPr>
          <w:rFonts w:ascii="Times New Roman" w:eastAsia="MS Mincho" w:hAnsi="Times New Roman" w:cs="Times New Roman"/>
          <w:color w:val="000000"/>
          <w:sz w:val="26"/>
          <w:szCs w:val="26"/>
          <w:lang w:eastAsia="ja-JP"/>
        </w:rPr>
      </w:pPr>
      <w:r w:rsidRPr="005948EF">
        <w:rPr>
          <w:rFonts w:ascii="Times New Roman" w:eastAsia="MS Mincho" w:hAnsi="Times New Roman" w:cs="Times New Roman"/>
          <w:color w:val="000000"/>
          <w:sz w:val="26"/>
          <w:szCs w:val="26"/>
          <w:lang w:eastAsia="ja-JP"/>
        </w:rPr>
        <w:t>Ягодного сельского поселения                                                                           В.В. Носков</w:t>
      </w:r>
    </w:p>
    <w:p w:rsidR="005948EF" w:rsidRPr="005948EF" w:rsidRDefault="005948EF" w:rsidP="005948EF">
      <w:pPr>
        <w:spacing w:after="0" w:line="240" w:lineRule="auto"/>
        <w:jc w:val="both"/>
        <w:rPr>
          <w:rFonts w:ascii="Times New Roman" w:eastAsia="MS Mincho" w:hAnsi="Times New Roman" w:cs="Times New Roman"/>
          <w:color w:val="000000"/>
          <w:sz w:val="26"/>
          <w:szCs w:val="26"/>
          <w:lang w:eastAsia="ja-JP"/>
        </w:rPr>
      </w:pPr>
      <w:r w:rsidRPr="005948EF">
        <w:rPr>
          <w:rFonts w:ascii="Times New Roman" w:eastAsia="MS Mincho" w:hAnsi="Times New Roman" w:cs="Times New Roman"/>
          <w:color w:val="000000"/>
          <w:sz w:val="26"/>
          <w:szCs w:val="26"/>
          <w:lang w:eastAsia="ja-JP"/>
        </w:rPr>
        <w:t>Глава Ягодного сельского поселения                                                               Г.И. Баранов</w:t>
      </w:r>
    </w:p>
    <w:p w:rsidR="005948EF" w:rsidRPr="005948EF" w:rsidRDefault="005948EF" w:rsidP="005948EF">
      <w:pPr>
        <w:spacing w:after="0" w:line="240" w:lineRule="auto"/>
        <w:ind w:left="4820"/>
        <w:rPr>
          <w:rFonts w:ascii="Times New Roman" w:eastAsia="Times New Roman" w:hAnsi="Times New Roman" w:cs="Times New Roman"/>
          <w:sz w:val="26"/>
          <w:szCs w:val="26"/>
          <w:lang w:eastAsia="ru-RU"/>
        </w:rPr>
      </w:pPr>
      <w:proofErr w:type="gramStart"/>
      <w:r w:rsidRPr="005948EF">
        <w:rPr>
          <w:rFonts w:ascii="Times New Roman" w:eastAsia="Times New Roman" w:hAnsi="Times New Roman" w:cs="Times New Roman"/>
          <w:sz w:val="26"/>
          <w:szCs w:val="26"/>
          <w:lang w:eastAsia="ru-RU"/>
        </w:rPr>
        <w:t>Приложение  1</w:t>
      </w:r>
      <w:proofErr w:type="gramEnd"/>
    </w:p>
    <w:p w:rsidR="005948EF" w:rsidRPr="005948EF" w:rsidRDefault="005948EF" w:rsidP="005948EF">
      <w:pPr>
        <w:spacing w:after="0" w:line="240" w:lineRule="auto"/>
        <w:ind w:left="4820"/>
        <w:rPr>
          <w:rFonts w:ascii="Times New Roman" w:eastAsia="Times New Roman" w:hAnsi="Times New Roman" w:cs="Times New Roman"/>
          <w:sz w:val="26"/>
          <w:szCs w:val="26"/>
          <w:lang w:eastAsia="ru-RU"/>
        </w:rPr>
      </w:pPr>
      <w:proofErr w:type="gramStart"/>
      <w:r w:rsidRPr="005948EF">
        <w:rPr>
          <w:rFonts w:ascii="Times New Roman" w:eastAsia="Times New Roman" w:hAnsi="Times New Roman" w:cs="Times New Roman"/>
          <w:sz w:val="26"/>
          <w:szCs w:val="26"/>
          <w:lang w:eastAsia="ru-RU"/>
        </w:rPr>
        <w:t>к</w:t>
      </w:r>
      <w:proofErr w:type="gramEnd"/>
      <w:r w:rsidRPr="005948EF">
        <w:rPr>
          <w:rFonts w:ascii="Times New Roman" w:eastAsia="Times New Roman" w:hAnsi="Times New Roman" w:cs="Times New Roman"/>
          <w:sz w:val="26"/>
          <w:szCs w:val="26"/>
          <w:lang w:eastAsia="ru-RU"/>
        </w:rPr>
        <w:t xml:space="preserve"> решению Совета </w:t>
      </w:r>
    </w:p>
    <w:p w:rsidR="005948EF" w:rsidRPr="005948EF" w:rsidRDefault="005948EF" w:rsidP="005948EF">
      <w:pPr>
        <w:spacing w:after="0" w:line="240" w:lineRule="auto"/>
        <w:ind w:left="4820"/>
        <w:rPr>
          <w:rFonts w:ascii="Times New Roman" w:eastAsia="Times New Roman" w:hAnsi="Times New Roman" w:cs="Times New Roman"/>
          <w:sz w:val="26"/>
          <w:szCs w:val="26"/>
          <w:lang w:eastAsia="ru-RU"/>
        </w:rPr>
      </w:pPr>
      <w:r w:rsidRPr="005948EF">
        <w:rPr>
          <w:rFonts w:ascii="Times New Roman" w:eastAsia="Times New Roman" w:hAnsi="Times New Roman" w:cs="Times New Roman"/>
          <w:sz w:val="26"/>
          <w:szCs w:val="26"/>
          <w:lang w:eastAsia="ru-RU"/>
        </w:rPr>
        <w:t xml:space="preserve">Ягодного сельского поселения </w:t>
      </w:r>
    </w:p>
    <w:p w:rsidR="005948EF" w:rsidRPr="005948EF" w:rsidRDefault="005948EF" w:rsidP="005948EF">
      <w:pPr>
        <w:spacing w:after="0" w:line="240" w:lineRule="auto"/>
        <w:ind w:left="4820"/>
        <w:rPr>
          <w:rFonts w:ascii="Times New Roman" w:eastAsia="Times New Roman" w:hAnsi="Times New Roman" w:cs="Times New Roman"/>
          <w:sz w:val="26"/>
          <w:szCs w:val="26"/>
          <w:lang w:eastAsia="ru-RU"/>
        </w:rPr>
      </w:pPr>
      <w:proofErr w:type="gramStart"/>
      <w:r w:rsidRPr="005948EF">
        <w:rPr>
          <w:rFonts w:ascii="Times New Roman" w:eastAsia="Times New Roman" w:hAnsi="Times New Roman" w:cs="Times New Roman"/>
          <w:sz w:val="26"/>
          <w:szCs w:val="26"/>
          <w:lang w:eastAsia="ru-RU"/>
        </w:rPr>
        <w:t>от</w:t>
      </w:r>
      <w:proofErr w:type="gramEnd"/>
      <w:r w:rsidRPr="005948EF">
        <w:rPr>
          <w:rFonts w:ascii="Times New Roman" w:eastAsia="Times New Roman" w:hAnsi="Times New Roman" w:cs="Times New Roman"/>
          <w:sz w:val="26"/>
          <w:szCs w:val="26"/>
          <w:lang w:eastAsia="ru-RU"/>
        </w:rPr>
        <w:t xml:space="preserve"> 16.05.2024 № 42</w:t>
      </w:r>
    </w:p>
    <w:p w:rsidR="005948EF" w:rsidRPr="005948EF" w:rsidRDefault="005948EF" w:rsidP="005948EF">
      <w:pPr>
        <w:spacing w:after="0" w:line="240" w:lineRule="auto"/>
        <w:jc w:val="center"/>
        <w:rPr>
          <w:rFonts w:ascii="Times New Roman" w:eastAsia="Times New Roman" w:hAnsi="Times New Roman" w:cs="Times New Roman"/>
          <w:b/>
          <w:sz w:val="26"/>
          <w:szCs w:val="26"/>
          <w:lang w:eastAsia="ru-RU"/>
        </w:rPr>
      </w:pPr>
      <w:r w:rsidRPr="005948EF">
        <w:rPr>
          <w:rFonts w:ascii="Times New Roman" w:eastAsia="Times New Roman" w:hAnsi="Times New Roman" w:cs="Times New Roman"/>
          <w:b/>
          <w:sz w:val="26"/>
          <w:szCs w:val="26"/>
          <w:lang w:eastAsia="ru-RU"/>
        </w:rPr>
        <w:t xml:space="preserve">                         </w:t>
      </w:r>
    </w:p>
    <w:p w:rsidR="005948EF" w:rsidRPr="005948EF" w:rsidRDefault="005948EF" w:rsidP="005948EF">
      <w:pPr>
        <w:spacing w:after="0" w:line="240" w:lineRule="auto"/>
        <w:jc w:val="center"/>
        <w:rPr>
          <w:rFonts w:ascii="Times New Roman" w:eastAsia="Times New Roman" w:hAnsi="Times New Roman" w:cs="Times New Roman"/>
          <w:b/>
          <w:sz w:val="26"/>
          <w:szCs w:val="26"/>
          <w:lang w:eastAsia="ru-RU"/>
        </w:rPr>
      </w:pPr>
      <w:r w:rsidRPr="005948EF">
        <w:rPr>
          <w:rFonts w:ascii="Times New Roman" w:eastAsia="Times New Roman" w:hAnsi="Times New Roman" w:cs="Times New Roman"/>
          <w:b/>
          <w:sz w:val="26"/>
          <w:szCs w:val="26"/>
          <w:lang w:eastAsia="ru-RU"/>
        </w:rPr>
        <w:t>Доходы бюджета муниципального образования</w:t>
      </w:r>
    </w:p>
    <w:p w:rsidR="005948EF" w:rsidRPr="005948EF" w:rsidRDefault="005948EF" w:rsidP="005948EF">
      <w:pPr>
        <w:spacing w:after="0" w:line="240" w:lineRule="auto"/>
        <w:jc w:val="center"/>
        <w:rPr>
          <w:rFonts w:ascii="Times New Roman" w:eastAsia="Times New Roman" w:hAnsi="Times New Roman" w:cs="Times New Roman"/>
          <w:b/>
          <w:sz w:val="26"/>
          <w:szCs w:val="26"/>
          <w:lang w:eastAsia="ru-RU"/>
        </w:rPr>
      </w:pPr>
      <w:r w:rsidRPr="005948EF">
        <w:rPr>
          <w:rFonts w:ascii="Times New Roman" w:eastAsia="Times New Roman" w:hAnsi="Times New Roman" w:cs="Times New Roman"/>
          <w:b/>
          <w:sz w:val="26"/>
          <w:szCs w:val="26"/>
          <w:lang w:eastAsia="ru-RU"/>
        </w:rPr>
        <w:t xml:space="preserve">«Ягодное сельское поселение </w:t>
      </w:r>
      <w:proofErr w:type="spellStart"/>
      <w:r w:rsidRPr="005948EF">
        <w:rPr>
          <w:rFonts w:ascii="Times New Roman" w:eastAsia="Times New Roman" w:hAnsi="Times New Roman" w:cs="Times New Roman"/>
          <w:b/>
          <w:sz w:val="26"/>
          <w:szCs w:val="26"/>
          <w:lang w:eastAsia="ru-RU"/>
        </w:rPr>
        <w:t>Асиновского</w:t>
      </w:r>
      <w:proofErr w:type="spellEnd"/>
      <w:r w:rsidRPr="005948EF">
        <w:rPr>
          <w:rFonts w:ascii="Times New Roman" w:eastAsia="Times New Roman" w:hAnsi="Times New Roman" w:cs="Times New Roman"/>
          <w:b/>
          <w:sz w:val="26"/>
          <w:szCs w:val="26"/>
          <w:lang w:eastAsia="ru-RU"/>
        </w:rPr>
        <w:t xml:space="preserve"> района Томской области» по кодам классификации доходов бюджета за 2023 год</w:t>
      </w:r>
    </w:p>
    <w:p w:rsidR="005948EF" w:rsidRPr="005948EF" w:rsidRDefault="005948EF" w:rsidP="005948EF">
      <w:pPr>
        <w:spacing w:after="0" w:line="240" w:lineRule="auto"/>
        <w:jc w:val="center"/>
        <w:rPr>
          <w:rFonts w:ascii="Times New Roman" w:eastAsia="Times New Roman" w:hAnsi="Times New Roman" w:cs="Times New Roman"/>
          <w:b/>
          <w:sz w:val="26"/>
          <w:szCs w:val="26"/>
          <w:lang w:eastAsia="ru-RU"/>
        </w:rPr>
      </w:pPr>
    </w:p>
    <w:tbl>
      <w:tblPr>
        <w:tblW w:w="5000" w:type="pct"/>
        <w:tblLook w:val="04A0" w:firstRow="1" w:lastRow="0" w:firstColumn="1" w:lastColumn="0" w:noHBand="0" w:noVBand="1"/>
      </w:tblPr>
      <w:tblGrid>
        <w:gridCol w:w="2691"/>
        <w:gridCol w:w="3784"/>
        <w:gridCol w:w="1511"/>
        <w:gridCol w:w="1515"/>
        <w:gridCol w:w="1021"/>
      </w:tblGrid>
      <w:tr w:rsidR="005948EF" w:rsidRPr="005948EF" w:rsidTr="00B80174">
        <w:trPr>
          <w:trHeight w:val="450"/>
        </w:trPr>
        <w:tc>
          <w:tcPr>
            <w:tcW w:w="1279" w:type="pct"/>
            <w:tcBorders>
              <w:top w:val="single" w:sz="8" w:space="0" w:color="auto"/>
              <w:left w:val="single" w:sz="8" w:space="0" w:color="auto"/>
              <w:bottom w:val="nil"/>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Код бюджетной </w:t>
            </w:r>
          </w:p>
        </w:tc>
        <w:tc>
          <w:tcPr>
            <w:tcW w:w="1798"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Наименование доходов</w:t>
            </w:r>
          </w:p>
        </w:tc>
        <w:tc>
          <w:tcPr>
            <w:tcW w:w="718" w:type="pct"/>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План, рублей</w:t>
            </w:r>
          </w:p>
        </w:tc>
        <w:tc>
          <w:tcPr>
            <w:tcW w:w="7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Факт, рублей</w:t>
            </w:r>
          </w:p>
        </w:tc>
        <w:tc>
          <w:tcPr>
            <w:tcW w:w="4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 </w:t>
            </w:r>
            <w:proofErr w:type="spellStart"/>
            <w:proofErr w:type="gramStart"/>
            <w:r w:rsidRPr="005948EF">
              <w:rPr>
                <w:rFonts w:ascii="Times New Roman" w:eastAsia="Times New Roman" w:hAnsi="Times New Roman" w:cs="Times New Roman"/>
                <w:color w:val="000000"/>
                <w:sz w:val="20"/>
                <w:szCs w:val="20"/>
                <w:lang w:eastAsia="ru-RU"/>
              </w:rPr>
              <w:t>испол</w:t>
            </w:r>
            <w:proofErr w:type="spellEnd"/>
            <w:r w:rsidRPr="005948EF">
              <w:rPr>
                <w:rFonts w:ascii="Times New Roman" w:eastAsia="Times New Roman" w:hAnsi="Times New Roman" w:cs="Times New Roman"/>
                <w:color w:val="000000"/>
                <w:sz w:val="20"/>
                <w:szCs w:val="20"/>
                <w:lang w:eastAsia="ru-RU"/>
              </w:rPr>
              <w:t>-нения</w:t>
            </w:r>
            <w:proofErr w:type="gramEnd"/>
          </w:p>
        </w:tc>
      </w:tr>
      <w:tr w:rsidR="005948EF" w:rsidRPr="005948EF" w:rsidTr="00B80174">
        <w:trPr>
          <w:trHeight w:val="525"/>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Классификации Российской Федерации</w:t>
            </w:r>
          </w:p>
        </w:tc>
        <w:tc>
          <w:tcPr>
            <w:tcW w:w="1798" w:type="pct"/>
            <w:vMerge/>
            <w:tcBorders>
              <w:top w:val="single" w:sz="8" w:space="0" w:color="auto"/>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single" w:sz="8" w:space="0" w:color="auto"/>
              <w:left w:val="single" w:sz="8" w:space="0" w:color="000000"/>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single" w:sz="8" w:space="0" w:color="auto"/>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single" w:sz="8" w:space="0" w:color="auto"/>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r>
      <w:tr w:rsidR="005948EF" w:rsidRPr="005948EF" w:rsidTr="00B80174">
        <w:trPr>
          <w:trHeight w:val="117"/>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lastRenderedPageBreak/>
              <w:t>1</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w:t>
            </w:r>
          </w:p>
        </w:tc>
        <w:tc>
          <w:tcPr>
            <w:tcW w:w="718" w:type="pct"/>
            <w:tcBorders>
              <w:top w:val="nil"/>
              <w:left w:val="nil"/>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w:t>
            </w:r>
          </w:p>
        </w:tc>
        <w:tc>
          <w:tcPr>
            <w:tcW w:w="720" w:type="pct"/>
            <w:tcBorders>
              <w:top w:val="nil"/>
              <w:left w:val="nil"/>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4</w:t>
            </w:r>
          </w:p>
        </w:tc>
        <w:tc>
          <w:tcPr>
            <w:tcW w:w="485" w:type="pct"/>
            <w:tcBorders>
              <w:top w:val="nil"/>
              <w:left w:val="nil"/>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w:t>
            </w:r>
          </w:p>
        </w:tc>
      </w:tr>
      <w:tr w:rsidR="005948EF" w:rsidRPr="005948EF" w:rsidTr="00B80174">
        <w:trPr>
          <w:trHeight w:val="50"/>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000 100 00000 00 0000 000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Налоговые и неналоговые доходы</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6 004 632,84</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6 097 546,77</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101,5</w:t>
            </w:r>
          </w:p>
        </w:tc>
      </w:tr>
      <w:tr w:rsidR="005948EF" w:rsidRPr="005948EF" w:rsidTr="00B80174">
        <w:trPr>
          <w:trHeight w:val="1505"/>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182 101 02010 01 0000 110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2 600 000,00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2 496 532,64</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96,02</w:t>
            </w:r>
          </w:p>
        </w:tc>
      </w:tr>
      <w:tr w:rsidR="005948EF" w:rsidRPr="005948EF" w:rsidTr="00B80174">
        <w:trPr>
          <w:trHeight w:val="1631"/>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182 101 02020 01 0000 110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w:t>
            </w:r>
            <w:proofErr w:type="gramStart"/>
            <w:r w:rsidRPr="005948EF">
              <w:rPr>
                <w:rFonts w:ascii="Times New Roman" w:eastAsia="Times New Roman" w:hAnsi="Times New Roman" w:cs="Times New Roman"/>
                <w:bCs/>
                <w:color w:val="000000"/>
                <w:sz w:val="20"/>
                <w:szCs w:val="20"/>
                <w:lang w:eastAsia="ru-RU"/>
              </w:rPr>
              <w:t>практикой  соответствии</w:t>
            </w:r>
            <w:proofErr w:type="gramEnd"/>
            <w:r w:rsidRPr="005948EF">
              <w:rPr>
                <w:rFonts w:ascii="Times New Roman" w:eastAsia="Times New Roman" w:hAnsi="Times New Roman" w:cs="Times New Roman"/>
                <w:bCs/>
                <w:color w:val="000000"/>
                <w:sz w:val="20"/>
                <w:szCs w:val="20"/>
                <w:lang w:eastAsia="ru-RU"/>
              </w:rPr>
              <w:t xml:space="preserve"> со статьей 227 Налогового кодекса Российской Федерации </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18 557,83</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w:t>
            </w:r>
          </w:p>
        </w:tc>
      </w:tr>
      <w:tr w:rsidR="005948EF" w:rsidRPr="005948EF" w:rsidTr="00B80174">
        <w:trPr>
          <w:trHeight w:val="738"/>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182 101 02030 01 0000 110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34 589,84</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w:t>
            </w:r>
          </w:p>
        </w:tc>
      </w:tr>
      <w:tr w:rsidR="005948EF" w:rsidRPr="005948EF" w:rsidTr="00B80174">
        <w:trPr>
          <w:trHeight w:val="712"/>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100 103 02230 01 0000 110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706 000,00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819 233,05</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116,0</w:t>
            </w:r>
          </w:p>
        </w:tc>
      </w:tr>
      <w:tr w:rsidR="005948EF" w:rsidRPr="005948EF" w:rsidTr="00B80174">
        <w:trPr>
          <w:trHeight w:val="300"/>
        </w:trPr>
        <w:tc>
          <w:tcPr>
            <w:tcW w:w="1279" w:type="pct"/>
            <w:vMerge w:val="restart"/>
            <w:tcBorders>
              <w:top w:val="nil"/>
              <w:left w:val="single" w:sz="8" w:space="0" w:color="auto"/>
              <w:bottom w:val="single" w:sz="8" w:space="0" w:color="000000"/>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100 103 02240 01 0000 110</w:t>
            </w:r>
          </w:p>
        </w:tc>
        <w:tc>
          <w:tcPr>
            <w:tcW w:w="1798" w:type="pct"/>
            <w:vMerge w:val="restart"/>
            <w:tcBorders>
              <w:top w:val="nil"/>
              <w:left w:val="single" w:sz="8" w:space="0" w:color="auto"/>
              <w:bottom w:val="single" w:sz="8" w:space="0" w:color="000000"/>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Доходы от уплаты акцизов на моторные масла для дизельных и (или) карбюраторных (</w:t>
            </w:r>
            <w:proofErr w:type="spellStart"/>
            <w:r w:rsidRPr="005948EF">
              <w:rPr>
                <w:rFonts w:ascii="Times New Roman" w:eastAsia="Times New Roman" w:hAnsi="Times New Roman" w:cs="Times New Roman"/>
                <w:bCs/>
                <w:color w:val="000000"/>
                <w:sz w:val="20"/>
                <w:szCs w:val="20"/>
                <w:lang w:eastAsia="ru-RU"/>
              </w:rPr>
              <w:t>инжекторных</w:t>
            </w:r>
            <w:proofErr w:type="spellEnd"/>
            <w:r w:rsidRPr="005948EF">
              <w:rPr>
                <w:rFonts w:ascii="Times New Roman" w:eastAsia="Times New Roman" w:hAnsi="Times New Roman" w:cs="Times New Roman"/>
                <w:bCs/>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 в местные бюджеты</w:t>
            </w:r>
          </w:p>
        </w:tc>
        <w:tc>
          <w:tcPr>
            <w:tcW w:w="718" w:type="pct"/>
            <w:vMerge w:val="restart"/>
            <w:tcBorders>
              <w:top w:val="nil"/>
              <w:left w:val="single" w:sz="8" w:space="0" w:color="000000"/>
              <w:bottom w:val="single" w:sz="8" w:space="0" w:color="000000"/>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4 000,00</w:t>
            </w:r>
          </w:p>
        </w:tc>
        <w:tc>
          <w:tcPr>
            <w:tcW w:w="720" w:type="pct"/>
            <w:vMerge w:val="restart"/>
            <w:tcBorders>
              <w:top w:val="nil"/>
              <w:left w:val="single" w:sz="8" w:space="0" w:color="auto"/>
              <w:bottom w:val="single" w:sz="8" w:space="0" w:color="000000"/>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4 278,75</w:t>
            </w:r>
          </w:p>
        </w:tc>
        <w:tc>
          <w:tcPr>
            <w:tcW w:w="485" w:type="pct"/>
            <w:vMerge w:val="restart"/>
            <w:tcBorders>
              <w:top w:val="nil"/>
              <w:left w:val="single" w:sz="8" w:space="0" w:color="auto"/>
              <w:bottom w:val="single" w:sz="8" w:space="0" w:color="000000"/>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107,0</w:t>
            </w:r>
          </w:p>
        </w:tc>
      </w:tr>
      <w:tr w:rsidR="005948EF" w:rsidRPr="005948EF" w:rsidTr="00B80174">
        <w:trPr>
          <w:trHeight w:val="300"/>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300"/>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300"/>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300"/>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230"/>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300"/>
        </w:trPr>
        <w:tc>
          <w:tcPr>
            <w:tcW w:w="1279" w:type="pct"/>
            <w:vMerge w:val="restart"/>
            <w:tcBorders>
              <w:top w:val="nil"/>
              <w:left w:val="single" w:sz="8" w:space="0" w:color="auto"/>
              <w:bottom w:val="single" w:sz="8" w:space="0" w:color="000000"/>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100 103 02250 01 0000 110</w:t>
            </w:r>
          </w:p>
        </w:tc>
        <w:tc>
          <w:tcPr>
            <w:tcW w:w="1798" w:type="pct"/>
            <w:vMerge w:val="restart"/>
            <w:tcBorders>
              <w:top w:val="nil"/>
              <w:left w:val="single" w:sz="8" w:space="0" w:color="auto"/>
              <w:bottom w:val="single" w:sz="8" w:space="0" w:color="000000"/>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8" w:type="pct"/>
            <w:vMerge w:val="restart"/>
            <w:tcBorders>
              <w:top w:val="nil"/>
              <w:left w:val="single" w:sz="8" w:space="0" w:color="000000"/>
              <w:bottom w:val="single" w:sz="8" w:space="0" w:color="000000"/>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803 000,00</w:t>
            </w:r>
          </w:p>
        </w:tc>
        <w:tc>
          <w:tcPr>
            <w:tcW w:w="720" w:type="pct"/>
            <w:vMerge w:val="restart"/>
            <w:tcBorders>
              <w:top w:val="nil"/>
              <w:left w:val="single" w:sz="8" w:space="0" w:color="auto"/>
              <w:bottom w:val="single" w:sz="8" w:space="0" w:color="000000"/>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846 741,34</w:t>
            </w:r>
          </w:p>
        </w:tc>
        <w:tc>
          <w:tcPr>
            <w:tcW w:w="485" w:type="pct"/>
            <w:vMerge w:val="restart"/>
            <w:tcBorders>
              <w:top w:val="nil"/>
              <w:left w:val="single" w:sz="8" w:space="0" w:color="auto"/>
              <w:bottom w:val="single" w:sz="8" w:space="0" w:color="000000"/>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105,4</w:t>
            </w:r>
          </w:p>
        </w:tc>
      </w:tr>
      <w:tr w:rsidR="005948EF" w:rsidRPr="005948EF" w:rsidTr="00B80174">
        <w:trPr>
          <w:trHeight w:val="300"/>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300"/>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300"/>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315"/>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300"/>
        </w:trPr>
        <w:tc>
          <w:tcPr>
            <w:tcW w:w="1279" w:type="pct"/>
            <w:vMerge w:val="restart"/>
            <w:tcBorders>
              <w:top w:val="nil"/>
              <w:left w:val="single" w:sz="8" w:space="0" w:color="auto"/>
              <w:bottom w:val="single" w:sz="8" w:space="0" w:color="000000"/>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100 103 02260 01 0000 110</w:t>
            </w:r>
          </w:p>
        </w:tc>
        <w:tc>
          <w:tcPr>
            <w:tcW w:w="1798" w:type="pct"/>
            <w:vMerge w:val="restart"/>
            <w:tcBorders>
              <w:top w:val="nil"/>
              <w:left w:val="single" w:sz="8" w:space="0" w:color="auto"/>
              <w:bottom w:val="single" w:sz="8" w:space="0" w:color="000000"/>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8" w:type="pct"/>
            <w:vMerge w:val="restart"/>
            <w:tcBorders>
              <w:top w:val="nil"/>
              <w:left w:val="single" w:sz="8" w:space="0" w:color="000000"/>
              <w:bottom w:val="single" w:sz="8" w:space="0" w:color="000000"/>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- 74 000,00</w:t>
            </w:r>
          </w:p>
        </w:tc>
        <w:tc>
          <w:tcPr>
            <w:tcW w:w="720" w:type="pct"/>
            <w:vMerge w:val="restart"/>
            <w:tcBorders>
              <w:top w:val="nil"/>
              <w:left w:val="single" w:sz="8" w:space="0" w:color="auto"/>
              <w:bottom w:val="single" w:sz="8" w:space="0" w:color="000000"/>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- 89 193,71</w:t>
            </w:r>
          </w:p>
        </w:tc>
        <w:tc>
          <w:tcPr>
            <w:tcW w:w="485" w:type="pct"/>
            <w:vMerge w:val="restart"/>
            <w:tcBorders>
              <w:top w:val="nil"/>
              <w:left w:val="single" w:sz="8" w:space="0" w:color="auto"/>
              <w:bottom w:val="single" w:sz="8" w:space="0" w:color="000000"/>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120,5</w:t>
            </w:r>
          </w:p>
        </w:tc>
      </w:tr>
      <w:tr w:rsidR="005948EF" w:rsidRPr="005948EF" w:rsidTr="00B80174">
        <w:trPr>
          <w:trHeight w:val="300"/>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300"/>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315"/>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50"/>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182 105 03010 01 0000 110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Единый сельскохозяйственный налог</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118 469,00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118 469,00</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w:t>
            </w:r>
          </w:p>
        </w:tc>
      </w:tr>
      <w:tr w:rsidR="005948EF" w:rsidRPr="005948EF" w:rsidTr="00B80174">
        <w:trPr>
          <w:trHeight w:val="465"/>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182 106 01030 10 0000 110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 xml:space="preserve">Налог на имущество физических лиц, взимаемый по ставкам, применяемым к объектам налогообложения, </w:t>
            </w:r>
            <w:r w:rsidRPr="005948EF">
              <w:rPr>
                <w:rFonts w:ascii="Times New Roman" w:eastAsia="Times New Roman" w:hAnsi="Times New Roman" w:cs="Times New Roman"/>
                <w:bCs/>
                <w:color w:val="000000"/>
                <w:sz w:val="20"/>
                <w:szCs w:val="20"/>
                <w:lang w:eastAsia="ru-RU"/>
              </w:rPr>
              <w:lastRenderedPageBreak/>
              <w:t>расположенным в границах сельских поселений</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265 000,00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267 178,51</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100,8</w:t>
            </w:r>
          </w:p>
        </w:tc>
      </w:tr>
      <w:tr w:rsidR="005948EF" w:rsidRPr="005948EF" w:rsidTr="00B80174">
        <w:trPr>
          <w:trHeight w:val="439"/>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lastRenderedPageBreak/>
              <w:t>182 106 06033 10 0000 110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 xml:space="preserve">Земельный налог с организаций, обладающих земельным участком, расположенным в границах </w:t>
            </w:r>
            <w:proofErr w:type="gramStart"/>
            <w:r w:rsidRPr="005948EF">
              <w:rPr>
                <w:rFonts w:ascii="Times New Roman" w:eastAsia="Times New Roman" w:hAnsi="Times New Roman" w:cs="Times New Roman"/>
                <w:bCs/>
                <w:color w:val="000000"/>
                <w:sz w:val="20"/>
                <w:szCs w:val="20"/>
                <w:lang w:eastAsia="ru-RU"/>
              </w:rPr>
              <w:t>сельских  поселений</w:t>
            </w:r>
            <w:proofErr w:type="gramEnd"/>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75 000,00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72 669,33</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96,9</w:t>
            </w:r>
          </w:p>
        </w:tc>
      </w:tr>
      <w:tr w:rsidR="005948EF" w:rsidRPr="005948EF" w:rsidTr="00B80174">
        <w:trPr>
          <w:trHeight w:val="212"/>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182 106 06043 10 0000 110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230 000,00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234 723,65</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102,1</w:t>
            </w:r>
          </w:p>
        </w:tc>
      </w:tr>
      <w:tr w:rsidR="005948EF" w:rsidRPr="005948EF" w:rsidTr="00B80174">
        <w:trPr>
          <w:trHeight w:val="538"/>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 xml:space="preserve">908 111 05025 10 0000 120 </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150 000,00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150 292,13</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100,2</w:t>
            </w:r>
          </w:p>
        </w:tc>
      </w:tr>
      <w:tr w:rsidR="005948EF" w:rsidRPr="005948EF" w:rsidTr="00B80174">
        <w:trPr>
          <w:trHeight w:val="750"/>
        </w:trPr>
        <w:tc>
          <w:tcPr>
            <w:tcW w:w="1279" w:type="pct"/>
            <w:vMerge w:val="restart"/>
            <w:tcBorders>
              <w:top w:val="nil"/>
              <w:left w:val="single" w:sz="8" w:space="0" w:color="auto"/>
              <w:bottom w:val="single" w:sz="8" w:space="0" w:color="000000"/>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908 111 09045 10 0000 120</w:t>
            </w:r>
          </w:p>
        </w:tc>
        <w:tc>
          <w:tcPr>
            <w:tcW w:w="1798" w:type="pct"/>
            <w:vMerge w:val="restart"/>
            <w:tcBorders>
              <w:top w:val="nil"/>
              <w:left w:val="single" w:sz="8" w:space="0" w:color="auto"/>
              <w:bottom w:val="single" w:sz="8" w:space="0" w:color="000000"/>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8" w:type="pct"/>
            <w:vMerge w:val="restart"/>
            <w:tcBorders>
              <w:top w:val="nil"/>
              <w:left w:val="single" w:sz="8" w:space="0" w:color="000000"/>
              <w:bottom w:val="single" w:sz="8" w:space="0" w:color="000000"/>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290 000,00</w:t>
            </w:r>
          </w:p>
        </w:tc>
        <w:tc>
          <w:tcPr>
            <w:tcW w:w="720" w:type="pct"/>
            <w:vMerge w:val="restart"/>
            <w:tcBorders>
              <w:top w:val="nil"/>
              <w:left w:val="single" w:sz="8" w:space="0" w:color="auto"/>
              <w:bottom w:val="single" w:sz="8" w:space="0" w:color="000000"/>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283 103,52</w:t>
            </w:r>
          </w:p>
        </w:tc>
        <w:tc>
          <w:tcPr>
            <w:tcW w:w="485" w:type="pct"/>
            <w:vMerge w:val="restart"/>
            <w:tcBorders>
              <w:top w:val="nil"/>
              <w:left w:val="single" w:sz="8" w:space="0" w:color="auto"/>
              <w:bottom w:val="single" w:sz="8" w:space="0" w:color="000000"/>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97,6</w:t>
            </w:r>
          </w:p>
        </w:tc>
      </w:tr>
      <w:tr w:rsidR="005948EF" w:rsidRPr="005948EF" w:rsidTr="00B80174">
        <w:trPr>
          <w:trHeight w:val="885"/>
        </w:trPr>
        <w:tc>
          <w:tcPr>
            <w:tcW w:w="1279" w:type="pct"/>
            <w:vMerge/>
            <w:tcBorders>
              <w:top w:val="nil"/>
              <w:left w:val="single" w:sz="8" w:space="0" w:color="auto"/>
              <w:bottom w:val="single" w:sz="8" w:space="0" w:color="000000"/>
              <w:right w:val="single" w:sz="8"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718" w:type="pct"/>
            <w:vMerge/>
            <w:tcBorders>
              <w:top w:val="nil"/>
              <w:left w:val="single" w:sz="8" w:space="0" w:color="000000"/>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50"/>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908 113 02995 10 0000 130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Прочие доходы от компенсации затрат бюджетов сельских поселений</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337 000,00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337 407,05</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100,1</w:t>
            </w:r>
          </w:p>
        </w:tc>
      </w:tr>
      <w:tr w:rsidR="005948EF" w:rsidRPr="005948EF" w:rsidTr="00B80174">
        <w:trPr>
          <w:trHeight w:val="50"/>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908 114 06025 10 0000 430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116 620,00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116 620,00</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w:t>
            </w:r>
          </w:p>
        </w:tc>
      </w:tr>
      <w:tr w:rsidR="005948EF" w:rsidRPr="005948EF" w:rsidTr="00B80174">
        <w:trPr>
          <w:trHeight w:val="137"/>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908 116 02020 02 0000 140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22 543,84</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2 000,00</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8,9</w:t>
            </w:r>
          </w:p>
        </w:tc>
      </w:tr>
      <w:tr w:rsidR="005948EF" w:rsidRPr="005948EF" w:rsidTr="00B80174">
        <w:trPr>
          <w:trHeight w:val="905"/>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908 116 07010 10 0000 140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20 543,84</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w:t>
            </w:r>
          </w:p>
        </w:tc>
      </w:tr>
      <w:tr w:rsidR="005948EF" w:rsidRPr="005948EF" w:rsidTr="00B80174">
        <w:trPr>
          <w:trHeight w:val="905"/>
        </w:trPr>
        <w:tc>
          <w:tcPr>
            <w:tcW w:w="1279" w:type="pct"/>
            <w:tcBorders>
              <w:top w:val="nil"/>
              <w:left w:val="single" w:sz="8" w:space="0" w:color="auto"/>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908 117 01050 10 0000 180</w:t>
            </w:r>
          </w:p>
        </w:tc>
        <w:tc>
          <w:tcPr>
            <w:tcW w:w="1798" w:type="pct"/>
            <w:tcBorders>
              <w:top w:val="nil"/>
              <w:left w:val="nil"/>
              <w:bottom w:val="single" w:sz="8" w:space="0" w:color="auto"/>
              <w:right w:val="single" w:sz="8" w:space="0" w:color="000000"/>
            </w:tcBorders>
            <w:shd w:val="clear" w:color="auto" w:fill="auto"/>
            <w:vAlign w:val="center"/>
          </w:tcPr>
          <w:p w:rsidR="005948EF" w:rsidRPr="005948EF" w:rsidRDefault="005948EF" w:rsidP="005948EF">
            <w:pPr>
              <w:spacing w:after="0" w:line="240" w:lineRule="auto"/>
              <w:jc w:val="both"/>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Невыясненные поступления, зачисляемые в бюджеты сельских поселений</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2 800,00</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w:t>
            </w:r>
          </w:p>
        </w:tc>
      </w:tr>
      <w:tr w:rsidR="005948EF" w:rsidRPr="005948EF" w:rsidTr="00B80174">
        <w:trPr>
          <w:trHeight w:val="226"/>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908 117 15030 10 0000 150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bCs/>
                <w:color w:val="000000"/>
                <w:sz w:val="20"/>
                <w:szCs w:val="20"/>
                <w:lang w:eastAsia="ru-RU"/>
              </w:rPr>
              <w:t>Инициативные платежи, зачисляемые в бюджеты сельских поселений</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361 000,00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361 000,00</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w:t>
            </w:r>
          </w:p>
        </w:tc>
      </w:tr>
      <w:tr w:rsidR="005948EF" w:rsidRPr="005948EF" w:rsidTr="00B80174">
        <w:trPr>
          <w:trHeight w:val="50"/>
        </w:trPr>
        <w:tc>
          <w:tcPr>
            <w:tcW w:w="1279" w:type="pct"/>
            <w:tcBorders>
              <w:top w:val="nil"/>
              <w:left w:val="single" w:sz="8" w:space="0" w:color="auto"/>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000 200 00000 00 0000 000</w:t>
            </w:r>
          </w:p>
        </w:tc>
        <w:tc>
          <w:tcPr>
            <w:tcW w:w="1798" w:type="pct"/>
            <w:tcBorders>
              <w:top w:val="nil"/>
              <w:left w:val="nil"/>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Безвозмездные поступления</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27 361 563,29</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27 199 079,46</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99,4</w:t>
            </w:r>
          </w:p>
        </w:tc>
      </w:tr>
      <w:tr w:rsidR="005948EF" w:rsidRPr="005948EF" w:rsidTr="00B80174">
        <w:trPr>
          <w:trHeight w:val="254"/>
        </w:trPr>
        <w:tc>
          <w:tcPr>
            <w:tcW w:w="1279" w:type="pct"/>
            <w:tcBorders>
              <w:top w:val="nil"/>
              <w:left w:val="single" w:sz="8" w:space="0" w:color="auto"/>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908 202 15001 10 0000 150</w:t>
            </w:r>
          </w:p>
        </w:tc>
        <w:tc>
          <w:tcPr>
            <w:tcW w:w="1798" w:type="pct"/>
            <w:tcBorders>
              <w:top w:val="nil"/>
              <w:left w:val="nil"/>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4 099 920,00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4 099 920,00</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w:t>
            </w:r>
          </w:p>
        </w:tc>
      </w:tr>
      <w:tr w:rsidR="005948EF" w:rsidRPr="005948EF" w:rsidTr="00B80174">
        <w:trPr>
          <w:trHeight w:val="254"/>
        </w:trPr>
        <w:tc>
          <w:tcPr>
            <w:tcW w:w="1279" w:type="pct"/>
            <w:tcBorders>
              <w:top w:val="nil"/>
              <w:left w:val="single" w:sz="8" w:space="0" w:color="auto"/>
              <w:bottom w:val="single" w:sz="8" w:space="0" w:color="auto"/>
              <w:right w:val="single" w:sz="8" w:space="0" w:color="000000"/>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908 202 30024 10 0000 150</w:t>
            </w:r>
          </w:p>
        </w:tc>
        <w:tc>
          <w:tcPr>
            <w:tcW w:w="179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2 844 270,00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2 844 270,00</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w:t>
            </w:r>
          </w:p>
        </w:tc>
      </w:tr>
      <w:tr w:rsidR="005948EF" w:rsidRPr="005948EF" w:rsidTr="00B80174">
        <w:trPr>
          <w:trHeight w:val="744"/>
        </w:trPr>
        <w:tc>
          <w:tcPr>
            <w:tcW w:w="1279" w:type="pct"/>
            <w:tcBorders>
              <w:top w:val="nil"/>
              <w:left w:val="single" w:sz="8" w:space="0" w:color="auto"/>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908 202 35082 10 0000 150</w:t>
            </w:r>
          </w:p>
        </w:tc>
        <w:tc>
          <w:tcPr>
            <w:tcW w:w="1798" w:type="pct"/>
            <w:tcBorders>
              <w:top w:val="nil"/>
              <w:left w:val="nil"/>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Субвенции бюджетам сельских поселений на предоставление жилых помещений детям-сиротам и детям, оставшимся без попечения родителей, </w:t>
            </w:r>
            <w:r w:rsidRPr="005948EF">
              <w:rPr>
                <w:rFonts w:ascii="Times New Roman" w:eastAsia="Times New Roman" w:hAnsi="Times New Roman" w:cs="Times New Roman"/>
                <w:color w:val="000000"/>
                <w:sz w:val="20"/>
                <w:szCs w:val="20"/>
                <w:lang w:eastAsia="ru-RU"/>
              </w:rPr>
              <w:lastRenderedPageBreak/>
              <w:t>лицам из их числа по договорам найма специализированных жилых помещений</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1 790 088,15</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1 790 088,15</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w:t>
            </w:r>
          </w:p>
        </w:tc>
      </w:tr>
      <w:tr w:rsidR="005948EF" w:rsidRPr="005948EF" w:rsidTr="00B80174">
        <w:trPr>
          <w:trHeight w:val="371"/>
        </w:trPr>
        <w:tc>
          <w:tcPr>
            <w:tcW w:w="1279" w:type="pct"/>
            <w:tcBorders>
              <w:top w:val="nil"/>
              <w:left w:val="single" w:sz="8" w:space="0" w:color="auto"/>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908 202 35118 10 0000 150</w:t>
            </w:r>
          </w:p>
        </w:tc>
        <w:tc>
          <w:tcPr>
            <w:tcW w:w="1798" w:type="pct"/>
            <w:tcBorders>
              <w:top w:val="nil"/>
              <w:left w:val="nil"/>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145 300,00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145 300,00</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w:t>
            </w:r>
          </w:p>
        </w:tc>
      </w:tr>
      <w:tr w:rsidR="005948EF" w:rsidRPr="005948EF" w:rsidTr="00B80174">
        <w:trPr>
          <w:trHeight w:val="912"/>
        </w:trPr>
        <w:tc>
          <w:tcPr>
            <w:tcW w:w="1279" w:type="pct"/>
            <w:tcBorders>
              <w:top w:val="nil"/>
              <w:left w:val="single" w:sz="8" w:space="0" w:color="auto"/>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908 202 40014 10 0000 150</w:t>
            </w:r>
          </w:p>
        </w:tc>
        <w:tc>
          <w:tcPr>
            <w:tcW w:w="1798" w:type="pct"/>
            <w:tcBorders>
              <w:top w:val="nil"/>
              <w:left w:val="nil"/>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188 500,00</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188 500,00</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w:t>
            </w:r>
          </w:p>
        </w:tc>
      </w:tr>
      <w:tr w:rsidR="005948EF" w:rsidRPr="005948EF" w:rsidTr="00B80174">
        <w:trPr>
          <w:trHeight w:val="599"/>
        </w:trPr>
        <w:tc>
          <w:tcPr>
            <w:tcW w:w="1279" w:type="pct"/>
            <w:tcBorders>
              <w:top w:val="nil"/>
              <w:left w:val="single" w:sz="8" w:space="0" w:color="auto"/>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908 202 49999 10 0000 150</w:t>
            </w:r>
          </w:p>
        </w:tc>
        <w:tc>
          <w:tcPr>
            <w:tcW w:w="1798" w:type="pct"/>
            <w:tcBorders>
              <w:top w:val="nil"/>
              <w:left w:val="nil"/>
              <w:bottom w:val="single" w:sz="8" w:space="0" w:color="auto"/>
              <w:right w:val="single" w:sz="8" w:space="0" w:color="auto"/>
            </w:tcBorders>
            <w:shd w:val="clear" w:color="auto" w:fill="auto"/>
            <w:vAlign w:val="center"/>
            <w:hideMark/>
          </w:tcPr>
          <w:p w:rsidR="005948EF" w:rsidRPr="005948EF" w:rsidRDefault="005948EF" w:rsidP="005948EF">
            <w:pPr>
              <w:spacing w:after="0" w:line="240" w:lineRule="auto"/>
              <w:jc w:val="both"/>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18 293 485,14</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18 131 001,31</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99,1</w:t>
            </w:r>
          </w:p>
        </w:tc>
      </w:tr>
      <w:tr w:rsidR="005948EF" w:rsidRPr="005948EF" w:rsidTr="00B80174">
        <w:trPr>
          <w:trHeight w:val="315"/>
        </w:trPr>
        <w:tc>
          <w:tcPr>
            <w:tcW w:w="307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ИТОГО ДОХОДОВ</w:t>
            </w:r>
          </w:p>
        </w:tc>
        <w:tc>
          <w:tcPr>
            <w:tcW w:w="718"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33 366 196,13</w:t>
            </w:r>
          </w:p>
        </w:tc>
        <w:tc>
          <w:tcPr>
            <w:tcW w:w="720"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33 296 626,23</w:t>
            </w:r>
          </w:p>
        </w:tc>
        <w:tc>
          <w:tcPr>
            <w:tcW w:w="485" w:type="pct"/>
            <w:tcBorders>
              <w:top w:val="nil"/>
              <w:left w:val="nil"/>
              <w:bottom w:val="single" w:sz="8" w:space="0" w:color="auto"/>
              <w:right w:val="single" w:sz="8"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99,8</w:t>
            </w:r>
          </w:p>
        </w:tc>
      </w:tr>
    </w:tbl>
    <w:p w:rsidR="005948EF" w:rsidRPr="005948EF" w:rsidRDefault="005948EF" w:rsidP="005948EF">
      <w:pPr>
        <w:spacing w:after="0" w:line="240" w:lineRule="auto"/>
        <w:rPr>
          <w:rFonts w:ascii="Times New Roman" w:eastAsia="Times New Roman" w:hAnsi="Times New Roman" w:cs="Times New Roman"/>
          <w:sz w:val="24"/>
          <w:szCs w:val="24"/>
          <w:lang w:eastAsia="ru-RU"/>
        </w:rPr>
      </w:pPr>
    </w:p>
    <w:p w:rsidR="005948EF" w:rsidRPr="005948EF" w:rsidRDefault="005948EF" w:rsidP="005948EF">
      <w:pPr>
        <w:spacing w:after="0" w:line="240" w:lineRule="auto"/>
        <w:ind w:left="4820"/>
        <w:rPr>
          <w:rFonts w:ascii="Times New Roman" w:eastAsia="Times New Roman" w:hAnsi="Times New Roman" w:cs="Times New Roman"/>
          <w:sz w:val="24"/>
          <w:szCs w:val="24"/>
          <w:lang w:eastAsia="ru-RU"/>
        </w:rPr>
      </w:pPr>
      <w:proofErr w:type="gramStart"/>
      <w:r w:rsidRPr="005948EF">
        <w:rPr>
          <w:rFonts w:ascii="Times New Roman" w:eastAsia="Times New Roman" w:hAnsi="Times New Roman" w:cs="Times New Roman"/>
          <w:sz w:val="24"/>
          <w:szCs w:val="24"/>
          <w:lang w:eastAsia="ru-RU"/>
        </w:rPr>
        <w:t>Приложение  2</w:t>
      </w:r>
      <w:proofErr w:type="gramEnd"/>
    </w:p>
    <w:p w:rsidR="005948EF" w:rsidRPr="005948EF" w:rsidRDefault="005948EF" w:rsidP="005948EF">
      <w:pPr>
        <w:spacing w:after="0" w:line="240" w:lineRule="auto"/>
        <w:ind w:left="4820"/>
        <w:rPr>
          <w:rFonts w:ascii="Times New Roman" w:eastAsia="Times New Roman" w:hAnsi="Times New Roman" w:cs="Times New Roman"/>
          <w:sz w:val="24"/>
          <w:szCs w:val="24"/>
          <w:lang w:eastAsia="ru-RU"/>
        </w:rPr>
      </w:pPr>
      <w:proofErr w:type="gramStart"/>
      <w:r w:rsidRPr="005948EF">
        <w:rPr>
          <w:rFonts w:ascii="Times New Roman" w:eastAsia="Times New Roman" w:hAnsi="Times New Roman" w:cs="Times New Roman"/>
          <w:sz w:val="24"/>
          <w:szCs w:val="24"/>
          <w:lang w:eastAsia="ru-RU"/>
        </w:rPr>
        <w:t>к</w:t>
      </w:r>
      <w:proofErr w:type="gramEnd"/>
      <w:r w:rsidRPr="005948EF">
        <w:rPr>
          <w:rFonts w:ascii="Times New Roman" w:eastAsia="Times New Roman" w:hAnsi="Times New Roman" w:cs="Times New Roman"/>
          <w:sz w:val="24"/>
          <w:szCs w:val="24"/>
          <w:lang w:eastAsia="ru-RU"/>
        </w:rPr>
        <w:t xml:space="preserve"> решению Совета </w:t>
      </w:r>
    </w:p>
    <w:p w:rsidR="005948EF" w:rsidRPr="005948EF" w:rsidRDefault="005948EF" w:rsidP="005948EF">
      <w:pPr>
        <w:spacing w:after="0" w:line="240" w:lineRule="auto"/>
        <w:ind w:left="4820"/>
        <w:rPr>
          <w:rFonts w:ascii="Times New Roman" w:eastAsia="Times New Roman" w:hAnsi="Times New Roman" w:cs="Times New Roman"/>
          <w:sz w:val="24"/>
          <w:szCs w:val="24"/>
          <w:lang w:eastAsia="ru-RU"/>
        </w:rPr>
      </w:pPr>
      <w:r w:rsidRPr="005948EF">
        <w:rPr>
          <w:rFonts w:ascii="Times New Roman" w:eastAsia="Times New Roman" w:hAnsi="Times New Roman" w:cs="Times New Roman"/>
          <w:sz w:val="24"/>
          <w:szCs w:val="24"/>
          <w:lang w:eastAsia="ru-RU"/>
        </w:rPr>
        <w:t xml:space="preserve">Ягодного сельского поселения </w:t>
      </w:r>
    </w:p>
    <w:p w:rsidR="005948EF" w:rsidRPr="005948EF" w:rsidRDefault="005948EF" w:rsidP="005948EF">
      <w:pPr>
        <w:spacing w:after="0" w:line="240" w:lineRule="auto"/>
        <w:ind w:left="4820"/>
        <w:rPr>
          <w:rFonts w:ascii="Times New Roman" w:eastAsia="Times New Roman" w:hAnsi="Times New Roman" w:cs="Times New Roman"/>
          <w:sz w:val="24"/>
          <w:szCs w:val="24"/>
          <w:lang w:eastAsia="ru-RU"/>
        </w:rPr>
      </w:pPr>
      <w:proofErr w:type="gramStart"/>
      <w:r w:rsidRPr="005948EF">
        <w:rPr>
          <w:rFonts w:ascii="Times New Roman" w:eastAsia="Times New Roman" w:hAnsi="Times New Roman" w:cs="Times New Roman"/>
          <w:sz w:val="24"/>
          <w:szCs w:val="24"/>
          <w:lang w:eastAsia="ru-RU"/>
        </w:rPr>
        <w:t>от</w:t>
      </w:r>
      <w:proofErr w:type="gramEnd"/>
      <w:r w:rsidRPr="005948EF">
        <w:rPr>
          <w:rFonts w:ascii="Times New Roman" w:eastAsia="Times New Roman" w:hAnsi="Times New Roman" w:cs="Times New Roman"/>
          <w:sz w:val="24"/>
          <w:szCs w:val="24"/>
          <w:lang w:eastAsia="ru-RU"/>
        </w:rPr>
        <w:t xml:space="preserve"> 16.05.2024 № 42</w:t>
      </w:r>
    </w:p>
    <w:p w:rsidR="005948EF" w:rsidRPr="005948EF" w:rsidRDefault="005948EF" w:rsidP="005948EF">
      <w:pPr>
        <w:spacing w:after="0" w:line="240" w:lineRule="auto"/>
        <w:jc w:val="center"/>
        <w:rPr>
          <w:rFonts w:ascii="Times New Roman" w:eastAsia="Times New Roman" w:hAnsi="Times New Roman" w:cs="Times New Roman"/>
          <w:b/>
          <w:sz w:val="24"/>
          <w:szCs w:val="24"/>
          <w:lang w:eastAsia="ru-RU"/>
        </w:rPr>
      </w:pPr>
      <w:r w:rsidRPr="005948EF">
        <w:rPr>
          <w:rFonts w:ascii="Times New Roman" w:eastAsia="Times New Roman" w:hAnsi="Times New Roman" w:cs="Times New Roman"/>
          <w:b/>
          <w:sz w:val="24"/>
          <w:szCs w:val="24"/>
          <w:lang w:eastAsia="ru-RU"/>
        </w:rPr>
        <w:t xml:space="preserve">Расходы </w:t>
      </w:r>
    </w:p>
    <w:p w:rsidR="005948EF" w:rsidRPr="005948EF" w:rsidRDefault="005948EF" w:rsidP="005948EF">
      <w:pPr>
        <w:spacing w:after="0" w:line="240" w:lineRule="auto"/>
        <w:jc w:val="center"/>
        <w:rPr>
          <w:rFonts w:ascii="Times New Roman" w:eastAsia="Times New Roman" w:hAnsi="Times New Roman" w:cs="Times New Roman"/>
          <w:b/>
          <w:sz w:val="24"/>
          <w:szCs w:val="24"/>
          <w:lang w:eastAsia="ru-RU"/>
        </w:rPr>
      </w:pPr>
      <w:proofErr w:type="gramStart"/>
      <w:r w:rsidRPr="005948EF">
        <w:rPr>
          <w:rFonts w:ascii="Times New Roman" w:eastAsia="Times New Roman" w:hAnsi="Times New Roman" w:cs="Times New Roman"/>
          <w:b/>
          <w:sz w:val="24"/>
          <w:szCs w:val="24"/>
          <w:lang w:eastAsia="ru-RU"/>
        </w:rPr>
        <w:t>муниципального</w:t>
      </w:r>
      <w:proofErr w:type="gramEnd"/>
      <w:r w:rsidRPr="005948EF">
        <w:rPr>
          <w:rFonts w:ascii="Times New Roman" w:eastAsia="Times New Roman" w:hAnsi="Times New Roman" w:cs="Times New Roman"/>
          <w:b/>
          <w:sz w:val="24"/>
          <w:szCs w:val="24"/>
          <w:lang w:eastAsia="ru-RU"/>
        </w:rPr>
        <w:t xml:space="preserve"> образования «Ягодное сельское поселение </w:t>
      </w:r>
    </w:p>
    <w:p w:rsidR="005948EF" w:rsidRPr="005948EF" w:rsidRDefault="005948EF" w:rsidP="005948EF">
      <w:pPr>
        <w:spacing w:after="0" w:line="240" w:lineRule="auto"/>
        <w:jc w:val="center"/>
        <w:rPr>
          <w:rFonts w:ascii="Times New Roman" w:eastAsia="Times New Roman" w:hAnsi="Times New Roman" w:cs="Times New Roman"/>
          <w:b/>
          <w:sz w:val="24"/>
          <w:szCs w:val="24"/>
          <w:lang w:eastAsia="ru-RU"/>
        </w:rPr>
      </w:pPr>
      <w:proofErr w:type="spellStart"/>
      <w:r w:rsidRPr="005948EF">
        <w:rPr>
          <w:rFonts w:ascii="Times New Roman" w:eastAsia="Times New Roman" w:hAnsi="Times New Roman" w:cs="Times New Roman"/>
          <w:b/>
          <w:sz w:val="24"/>
          <w:szCs w:val="24"/>
          <w:lang w:eastAsia="ru-RU"/>
        </w:rPr>
        <w:t>Асиновского</w:t>
      </w:r>
      <w:proofErr w:type="spellEnd"/>
      <w:r w:rsidRPr="005948EF">
        <w:rPr>
          <w:rFonts w:ascii="Times New Roman" w:eastAsia="Times New Roman" w:hAnsi="Times New Roman" w:cs="Times New Roman"/>
          <w:b/>
          <w:sz w:val="24"/>
          <w:szCs w:val="24"/>
          <w:lang w:eastAsia="ru-RU"/>
        </w:rPr>
        <w:t xml:space="preserve"> района Томской области» </w:t>
      </w:r>
    </w:p>
    <w:p w:rsidR="005948EF" w:rsidRPr="005948EF" w:rsidRDefault="005948EF" w:rsidP="005948EF">
      <w:pPr>
        <w:spacing w:after="0" w:line="240" w:lineRule="auto"/>
        <w:jc w:val="center"/>
        <w:rPr>
          <w:rFonts w:ascii="Times New Roman" w:eastAsia="Times New Roman" w:hAnsi="Times New Roman" w:cs="Times New Roman"/>
          <w:b/>
          <w:sz w:val="24"/>
          <w:szCs w:val="24"/>
          <w:lang w:eastAsia="ru-RU"/>
        </w:rPr>
      </w:pPr>
      <w:proofErr w:type="gramStart"/>
      <w:r w:rsidRPr="005948EF">
        <w:rPr>
          <w:rFonts w:ascii="Times New Roman" w:eastAsia="Times New Roman" w:hAnsi="Times New Roman" w:cs="Times New Roman"/>
          <w:b/>
          <w:sz w:val="24"/>
          <w:szCs w:val="24"/>
          <w:lang w:eastAsia="ru-RU"/>
        </w:rPr>
        <w:t>по</w:t>
      </w:r>
      <w:proofErr w:type="gramEnd"/>
      <w:r w:rsidRPr="005948EF">
        <w:rPr>
          <w:rFonts w:ascii="Times New Roman" w:eastAsia="Times New Roman" w:hAnsi="Times New Roman" w:cs="Times New Roman"/>
          <w:b/>
          <w:sz w:val="24"/>
          <w:szCs w:val="24"/>
          <w:lang w:eastAsia="ru-RU"/>
        </w:rPr>
        <w:t xml:space="preserve"> ведомственной структуре расходов за 2023 год</w:t>
      </w:r>
    </w:p>
    <w:p w:rsidR="005948EF" w:rsidRPr="005948EF" w:rsidRDefault="005948EF" w:rsidP="005948EF">
      <w:pPr>
        <w:spacing w:after="0" w:line="240" w:lineRule="auto"/>
        <w:jc w:val="center"/>
        <w:rPr>
          <w:rFonts w:ascii="Times New Roman" w:eastAsia="Times New Roman" w:hAnsi="Times New Roman" w:cs="Times New Roman"/>
          <w:b/>
          <w:sz w:val="24"/>
          <w:szCs w:val="24"/>
          <w:lang w:eastAsia="ru-RU"/>
        </w:rPr>
      </w:pPr>
    </w:p>
    <w:tbl>
      <w:tblPr>
        <w:tblW w:w="5000" w:type="pct"/>
        <w:tblLayout w:type="fixed"/>
        <w:tblLook w:val="04A0" w:firstRow="1" w:lastRow="0" w:firstColumn="1" w:lastColumn="0" w:noHBand="0" w:noVBand="1"/>
      </w:tblPr>
      <w:tblGrid>
        <w:gridCol w:w="2430"/>
        <w:gridCol w:w="598"/>
        <w:gridCol w:w="722"/>
        <w:gridCol w:w="605"/>
        <w:gridCol w:w="1363"/>
        <w:gridCol w:w="760"/>
        <w:gridCol w:w="1515"/>
        <w:gridCol w:w="1515"/>
        <w:gridCol w:w="1024"/>
      </w:tblGrid>
      <w:tr w:rsidR="005948EF" w:rsidRPr="005948EF" w:rsidTr="00B80174">
        <w:trPr>
          <w:trHeight w:val="705"/>
        </w:trPr>
        <w:tc>
          <w:tcPr>
            <w:tcW w:w="1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Наименование показателей</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Код</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Раздел</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Подраздел</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Целевая статья</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Вид расходов</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План, рублей</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Факт, рублей</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исполнения</w:t>
            </w:r>
          </w:p>
        </w:tc>
      </w:tr>
      <w:tr w:rsidR="005948EF" w:rsidRPr="005948EF" w:rsidTr="00B80174">
        <w:trPr>
          <w:trHeight w:val="300"/>
        </w:trPr>
        <w:tc>
          <w:tcPr>
            <w:tcW w:w="1154"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r>
      <w:tr w:rsidR="005948EF" w:rsidRPr="005948EF" w:rsidTr="00B80174">
        <w:trPr>
          <w:trHeight w:val="300"/>
        </w:trPr>
        <w:tc>
          <w:tcPr>
            <w:tcW w:w="1154"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w:t>
            </w:r>
          </w:p>
        </w:tc>
        <w:tc>
          <w:tcPr>
            <w:tcW w:w="284"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2</w:t>
            </w:r>
          </w:p>
        </w:tc>
        <w:tc>
          <w:tcPr>
            <w:tcW w:w="343"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3</w:t>
            </w:r>
          </w:p>
        </w:tc>
        <w:tc>
          <w:tcPr>
            <w:tcW w:w="287"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4</w:t>
            </w:r>
          </w:p>
        </w:tc>
        <w:tc>
          <w:tcPr>
            <w:tcW w:w="647"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5</w:t>
            </w:r>
          </w:p>
        </w:tc>
        <w:tc>
          <w:tcPr>
            <w:tcW w:w="361"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6</w:t>
            </w:r>
          </w:p>
        </w:tc>
        <w:tc>
          <w:tcPr>
            <w:tcW w:w="719"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7</w:t>
            </w:r>
          </w:p>
        </w:tc>
        <w:tc>
          <w:tcPr>
            <w:tcW w:w="719"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8</w:t>
            </w:r>
          </w:p>
        </w:tc>
        <w:tc>
          <w:tcPr>
            <w:tcW w:w="486"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Всего</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35 116 196,13</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32 580 053,62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92,78</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 xml:space="preserve">Администрация Ягодного сельского поселения </w:t>
            </w:r>
            <w:proofErr w:type="spellStart"/>
            <w:r w:rsidRPr="005948EF">
              <w:rPr>
                <w:rFonts w:ascii="Times New Roman" w:eastAsia="Times New Roman" w:hAnsi="Times New Roman" w:cs="Times New Roman"/>
                <w:b/>
                <w:bCs/>
                <w:color w:val="000000"/>
                <w:sz w:val="20"/>
                <w:szCs w:val="20"/>
                <w:lang w:eastAsia="ru-RU"/>
              </w:rPr>
              <w:t>Асиновского</w:t>
            </w:r>
            <w:proofErr w:type="spellEnd"/>
            <w:r w:rsidRPr="005948EF">
              <w:rPr>
                <w:rFonts w:ascii="Times New Roman" w:eastAsia="Times New Roman" w:hAnsi="Times New Roman" w:cs="Times New Roman"/>
                <w:b/>
                <w:bCs/>
                <w:color w:val="000000"/>
                <w:sz w:val="20"/>
                <w:szCs w:val="20"/>
                <w:lang w:eastAsia="ru-RU"/>
              </w:rPr>
              <w:t xml:space="preserve"> района Томской области</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35 116 196,13</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32 580 053,62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92,78</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Общегосударственные вопросы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7 521 676,86</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7 200 453,19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95,73</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659 052,22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659 052,22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659 052,22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659 052,22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659 052,22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659 052,22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Глава поселения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6500200100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659 052,22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659 052,22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948EF">
              <w:rPr>
                <w:rFonts w:ascii="Times New Roman" w:eastAsia="Times New Roman" w:hAnsi="Times New Roman" w:cs="Times New Roman"/>
                <w:color w:val="000000"/>
                <w:sz w:val="20"/>
                <w:szCs w:val="20"/>
                <w:lang w:eastAsia="ru-RU"/>
              </w:rPr>
              <w:lastRenderedPageBreak/>
              <w:t>государственными внебюджетными фондами</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6500200100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659 052,22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659 052,22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3 300,00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3 300,00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3 300,00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3 300,00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3 300,00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3 300,00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Другие общегосударственные вопросы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6500200600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3 300,00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3 300,00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6500200600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3 300,00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3 300,00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153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5 421 860,80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5 236 764,03</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96,59</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5 421 860,80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5 236 764,03</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96,59</w:t>
            </w:r>
          </w:p>
        </w:tc>
      </w:tr>
      <w:tr w:rsidR="005948EF" w:rsidRPr="005948EF" w:rsidTr="00B80174">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5 421 860,80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5 236 764,03</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96,59</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Основное мероприятие «Обеспечение и содержание органов местного самоуправления»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5050100000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5 421 860,80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5 236 764,03</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96,59</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Мероприятие «Руководство и управление в сфере установленных функций органов местного самоуправления»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5050101000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4 376 902,44</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4 376 902,44</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5050101000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4 376 902,44</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4 376 902,44</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Мероприятие «Расходы связанные с муниципальной деятельностью»</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5050102000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1 044 958,36</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859 861,59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82,29</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5050102000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1 022 958,36</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850 592,34</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83,15</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5050102000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22 000,00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9 269,25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42,13</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26 900,00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26 900,00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26 900,00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26 900,00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26 900,00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26 900,00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Основное мероприятие «Совершенствование межбюджетных отношений в </w:t>
            </w:r>
            <w:proofErr w:type="spellStart"/>
            <w:r w:rsidRPr="005948EF">
              <w:rPr>
                <w:rFonts w:ascii="Times New Roman" w:eastAsia="Times New Roman" w:hAnsi="Times New Roman" w:cs="Times New Roman"/>
                <w:color w:val="000000"/>
                <w:sz w:val="20"/>
                <w:szCs w:val="20"/>
                <w:lang w:eastAsia="ru-RU"/>
              </w:rPr>
              <w:t>Асиновском</w:t>
            </w:r>
            <w:proofErr w:type="spellEnd"/>
            <w:r w:rsidRPr="005948EF">
              <w:rPr>
                <w:rFonts w:ascii="Times New Roman" w:eastAsia="Times New Roman" w:hAnsi="Times New Roman" w:cs="Times New Roman"/>
                <w:color w:val="000000"/>
                <w:sz w:val="20"/>
                <w:szCs w:val="20"/>
                <w:lang w:eastAsia="ru-RU"/>
              </w:rPr>
              <w:t xml:space="preserve"> районе»</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5050200000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26 900,00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26 900,00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5050201000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26 900,00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26 900,00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Межбюджетные трансферты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5050201000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26 900,00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26 900,00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Резервные фонды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120,00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120,00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Резервный фонд местной администрации</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6500100000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120,00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6500100000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120,00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Другие общегосударственные вопросы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1 410 443,84</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1 274 436,94</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90,36</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67 200,00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67 200,00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Подпрограмма «Развитие социальной инфраструктуры»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5010000000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40 800,00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40 800,00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Основное мероприятие «Оказание содействия в части создания условий по развитию социальных отраслей»</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5010100000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40 800,00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40 800,00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Мероприятие «Обеспечение деятельности Совета ветеранов»</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5010101000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40 800,00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40 800,00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5010101000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40 800,00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40 800,00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26 400,00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26 400,00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Основное мероприятие «Совершенствование межбюджетных отношений в </w:t>
            </w:r>
            <w:proofErr w:type="spellStart"/>
            <w:r w:rsidRPr="005948EF">
              <w:rPr>
                <w:rFonts w:ascii="Times New Roman" w:eastAsia="Times New Roman" w:hAnsi="Times New Roman" w:cs="Times New Roman"/>
                <w:color w:val="000000"/>
                <w:sz w:val="20"/>
                <w:szCs w:val="20"/>
                <w:lang w:eastAsia="ru-RU"/>
              </w:rPr>
              <w:t>Асиновском</w:t>
            </w:r>
            <w:proofErr w:type="spellEnd"/>
            <w:r w:rsidRPr="005948EF">
              <w:rPr>
                <w:rFonts w:ascii="Times New Roman" w:eastAsia="Times New Roman" w:hAnsi="Times New Roman" w:cs="Times New Roman"/>
                <w:color w:val="000000"/>
                <w:sz w:val="20"/>
                <w:szCs w:val="20"/>
                <w:lang w:eastAsia="ru-RU"/>
              </w:rPr>
              <w:t xml:space="preserve"> районе»</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5050200000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26 400,00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26 400,00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5050201000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26 400,00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26 400,00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Межбюджетные трансферты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5050201000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26 400,00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26 400,00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1 343 243,84</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1 207 236,94</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89,87</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1 343 243,84</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1 207 236,94</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89,87</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Землеустройство и землепользование</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6500200500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86 000,00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86 000,00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6500200500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86 000,00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86 000,00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Другие общегосударственные вопросы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6500200600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1 257 243,84</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1 121 236,94</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89,18</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6500200600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1 246 573,84</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1 110 566,94</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89,09</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6500200600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10 670,00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10 670,00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Национальная оборона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145 300,00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145 300,00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145 300,00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145 300,00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145 300,00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145 300,00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145 300,00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145 300,00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6500251180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145 300,00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145 300,00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6500251180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145 300,00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145 300,00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349 000,00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349 000,00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Обеспечение пожарной безопасности</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349 000,00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349 000,00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349 000,00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349 000,00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Подпрограмма «Повышение безопасности населения»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5030000000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349 000,00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349 000,00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Основное мероприятие «Повышение уровня защиты населения и территорий от чрезвычайных ситуаций природного и техногенного характера»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5030100000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349 000,00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349 000,00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Мероприятие «Обеспечение и проведение противопожарных мероприятий»</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5030101000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5030101000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204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 xml:space="preserve">Иные межбюджетные трансферты на реализацию муниципальной программы «Повышение безопасности населения </w:t>
            </w:r>
            <w:proofErr w:type="spellStart"/>
            <w:r w:rsidRPr="005948EF">
              <w:rPr>
                <w:rFonts w:ascii="Times New Roman" w:eastAsia="Times New Roman" w:hAnsi="Times New Roman" w:cs="Times New Roman"/>
                <w:color w:val="000000"/>
                <w:sz w:val="20"/>
                <w:szCs w:val="20"/>
                <w:lang w:eastAsia="ru-RU"/>
              </w:rPr>
              <w:t>Асиновского</w:t>
            </w:r>
            <w:proofErr w:type="spellEnd"/>
            <w:r w:rsidRPr="005948EF">
              <w:rPr>
                <w:rFonts w:ascii="Times New Roman" w:eastAsia="Times New Roman" w:hAnsi="Times New Roman" w:cs="Times New Roman"/>
                <w:color w:val="000000"/>
                <w:sz w:val="20"/>
                <w:szCs w:val="20"/>
                <w:lang w:eastAsia="ru-RU"/>
              </w:rPr>
              <w:t xml:space="preserve"> района Томской области на 2016-2021 годы», в том числе: Основное мероприятие «Обеспечение и проведение противопожарных мероприятий</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50301В0000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124 000,00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124 000,00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50301В0000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124 000,00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124 000,00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Иной межбюджетный трансферт на обеспечение и проведение противопожарных мероприятий</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50301В3000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50 000,00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50 000,00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50301В3000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50 000,00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50 000,00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Другие вопросы в области национальной безопасности и правоохранительной деятельности</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14</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25 000,00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25 000,00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60"/>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14</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25 000,00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25 000,00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60"/>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14</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25 000,00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25 000,00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 xml:space="preserve">Иной межбюджетный трансферт на реализацию муниципальной программы "Обеспечение законности, правопорядка, общественной и антитеррористической безопасности на территории </w:t>
            </w:r>
            <w:proofErr w:type="spellStart"/>
            <w:r w:rsidRPr="005948EF">
              <w:rPr>
                <w:rFonts w:ascii="Times New Roman" w:eastAsia="Times New Roman" w:hAnsi="Times New Roman" w:cs="Times New Roman"/>
                <w:sz w:val="20"/>
                <w:szCs w:val="20"/>
                <w:lang w:eastAsia="ru-RU"/>
              </w:rPr>
              <w:t>Асиновского</w:t>
            </w:r>
            <w:proofErr w:type="spellEnd"/>
            <w:r w:rsidRPr="005948EF">
              <w:rPr>
                <w:rFonts w:ascii="Times New Roman" w:eastAsia="Times New Roman" w:hAnsi="Times New Roman" w:cs="Times New Roman"/>
                <w:sz w:val="20"/>
                <w:szCs w:val="20"/>
                <w:lang w:eastAsia="ru-RU"/>
              </w:rPr>
              <w:t xml:space="preserve"> района", в том числе: Укрепление общественной безопасности, снижение уровня преступности</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14</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65002Н4000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25 000,00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25 000,00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14</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65002Н4000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25 000,00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25 000,00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Национальная экономика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9 237 626,80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7 269 412,80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78,69</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Дорожное хозяйство (дорожные фонды)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4 702 626,80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4 650 920,59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98,90</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 xml:space="preserve">Муниципальная программа «Создание условий для развития Ягодного сельского </w:t>
            </w:r>
            <w:r w:rsidRPr="005948EF">
              <w:rPr>
                <w:rFonts w:ascii="Times New Roman" w:eastAsia="Times New Roman" w:hAnsi="Times New Roman" w:cs="Times New Roman"/>
                <w:b/>
                <w:bCs/>
                <w:color w:val="000000"/>
                <w:sz w:val="20"/>
                <w:szCs w:val="20"/>
                <w:lang w:eastAsia="ru-RU"/>
              </w:rPr>
              <w:lastRenderedPageBreak/>
              <w:t>поселения на 2019-2024 годы»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4 702 626,80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4 650 920,59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98,90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Подпрограмма «Развитие транспортной системы»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5040000000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4 702 626,80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4 650 920,59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98,90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Основное мероприятие «Содержание и развитие автомобильных дорог»</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5040100000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4 702 626,80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4 650 920,59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98,90</w:t>
            </w:r>
          </w:p>
        </w:tc>
      </w:tr>
      <w:tr w:rsidR="005948EF" w:rsidRPr="005948EF" w:rsidTr="00B80174">
        <w:trPr>
          <w:trHeight w:val="229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Иные межбюджетные трансферты на реализацию муниципальной программы «Развитие транспортной системы в </w:t>
            </w:r>
            <w:proofErr w:type="spellStart"/>
            <w:r w:rsidRPr="005948EF">
              <w:rPr>
                <w:rFonts w:ascii="Times New Roman" w:eastAsia="Times New Roman" w:hAnsi="Times New Roman" w:cs="Times New Roman"/>
                <w:color w:val="000000"/>
                <w:sz w:val="20"/>
                <w:szCs w:val="20"/>
                <w:lang w:eastAsia="ru-RU"/>
              </w:rPr>
              <w:t>Асиновском</w:t>
            </w:r>
            <w:proofErr w:type="spellEnd"/>
            <w:r w:rsidRPr="005948EF">
              <w:rPr>
                <w:rFonts w:ascii="Times New Roman" w:eastAsia="Times New Roman" w:hAnsi="Times New Roman" w:cs="Times New Roman"/>
                <w:color w:val="000000"/>
                <w:sz w:val="20"/>
                <w:szCs w:val="20"/>
                <w:lang w:eastAsia="ru-RU"/>
              </w:rPr>
              <w:t xml:space="preserve"> районе на 2016-2021 годы», в том числе: Капитальный ремонт, ремонт и содержание автомобильных дорог общего пользования местного значения </w:t>
            </w:r>
            <w:proofErr w:type="spellStart"/>
            <w:r w:rsidRPr="005948EF">
              <w:rPr>
                <w:rFonts w:ascii="Times New Roman" w:eastAsia="Times New Roman" w:hAnsi="Times New Roman" w:cs="Times New Roman"/>
                <w:color w:val="000000"/>
                <w:sz w:val="20"/>
                <w:szCs w:val="20"/>
                <w:lang w:eastAsia="ru-RU"/>
              </w:rPr>
              <w:t>Асиновского</w:t>
            </w:r>
            <w:proofErr w:type="spellEnd"/>
            <w:r w:rsidRPr="005948EF">
              <w:rPr>
                <w:rFonts w:ascii="Times New Roman" w:eastAsia="Times New Roman" w:hAnsi="Times New Roman" w:cs="Times New Roman"/>
                <w:color w:val="000000"/>
                <w:sz w:val="20"/>
                <w:szCs w:val="20"/>
                <w:lang w:eastAsia="ru-RU"/>
              </w:rPr>
              <w:t xml:space="preserve"> района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50401Д3000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50401Д3000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Мероприятие «Капитальный ремонт, ремонт и содержание дорог общего пользования местного значения»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5040101000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1 827 425,00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1 775 718,79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97,17</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5040101000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1 827 425,00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1 775 718,79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97,17</w:t>
            </w:r>
          </w:p>
        </w:tc>
      </w:tr>
      <w:tr w:rsidR="005948EF" w:rsidRPr="005948EF" w:rsidTr="00B80174">
        <w:trPr>
          <w:trHeight w:val="711"/>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sz w:val="20"/>
                <w:szCs w:val="20"/>
                <w:lang w:eastAsia="ru-RU"/>
              </w:rPr>
              <w:t>Мероприятие «Повышение безопасности дорожного движения»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5040102000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68 305,00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68 305,00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5040102000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68 305,00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68 305,00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 в границах муниципальных районов»</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5040140930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2 567 220,93</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2 567 220,93</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5040140930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2 567 220,93</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2 567 220,93</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 xml:space="preserve">Иные межбюджетные трансферты на реализацию мероприятия «Ремонт дорог общего </w:t>
            </w:r>
            <w:r w:rsidRPr="005948EF">
              <w:rPr>
                <w:rFonts w:ascii="Times New Roman" w:eastAsia="Times New Roman" w:hAnsi="Times New Roman" w:cs="Times New Roman"/>
                <w:sz w:val="20"/>
                <w:szCs w:val="20"/>
                <w:lang w:eastAsia="ru-RU"/>
              </w:rPr>
              <w:lastRenderedPageBreak/>
              <w:t>пользования местного значения»</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50401</w:t>
            </w:r>
            <w:r w:rsidRPr="005948EF">
              <w:rPr>
                <w:rFonts w:ascii="Times New Roman" w:eastAsia="Times New Roman" w:hAnsi="Times New Roman" w:cs="Times New Roman"/>
                <w:sz w:val="20"/>
                <w:szCs w:val="20"/>
                <w:lang w:val="en-US" w:eastAsia="ru-RU"/>
              </w:rPr>
              <w:t>S</w:t>
            </w:r>
            <w:r w:rsidRPr="005948EF">
              <w:rPr>
                <w:rFonts w:ascii="Times New Roman" w:eastAsia="Times New Roman" w:hAnsi="Times New Roman" w:cs="Times New Roman"/>
                <w:sz w:val="20"/>
                <w:szCs w:val="20"/>
                <w:lang w:eastAsia="ru-RU"/>
              </w:rPr>
              <w:t>0930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139 675,87</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139 675,87</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50401</w:t>
            </w:r>
            <w:r w:rsidRPr="005948EF">
              <w:rPr>
                <w:rFonts w:ascii="Times New Roman" w:eastAsia="Times New Roman" w:hAnsi="Times New Roman" w:cs="Times New Roman"/>
                <w:sz w:val="20"/>
                <w:szCs w:val="20"/>
                <w:lang w:val="en-US" w:eastAsia="ru-RU"/>
              </w:rPr>
              <w:t>S</w:t>
            </w:r>
            <w:r w:rsidRPr="005948EF">
              <w:rPr>
                <w:rFonts w:ascii="Times New Roman" w:eastAsia="Times New Roman" w:hAnsi="Times New Roman" w:cs="Times New Roman"/>
                <w:sz w:val="20"/>
                <w:szCs w:val="20"/>
                <w:lang w:eastAsia="ru-RU"/>
              </w:rPr>
              <w:t>0930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139 675,87</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139 675,87</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Другие вопросы в области национальной экономики</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4 535 000,00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2 618 492,21</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57,74</w:t>
            </w:r>
          </w:p>
        </w:tc>
      </w:tr>
      <w:tr w:rsidR="005948EF" w:rsidRPr="005948EF" w:rsidTr="00B80174">
        <w:trPr>
          <w:trHeight w:val="60"/>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4 535 000,00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2 618 492,21</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57,74</w:t>
            </w:r>
          </w:p>
        </w:tc>
      </w:tr>
      <w:tr w:rsidR="005948EF" w:rsidRPr="005948EF" w:rsidTr="00B80174">
        <w:trPr>
          <w:trHeight w:val="60"/>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4 535 000,00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2 618 492,21</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57,74</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культуры и туризма в </w:t>
            </w:r>
            <w:proofErr w:type="spellStart"/>
            <w:r w:rsidRPr="005948EF">
              <w:rPr>
                <w:rFonts w:ascii="Times New Roman" w:eastAsia="Times New Roman" w:hAnsi="Times New Roman" w:cs="Times New Roman"/>
                <w:sz w:val="20"/>
                <w:szCs w:val="20"/>
                <w:lang w:eastAsia="ru-RU"/>
              </w:rPr>
              <w:t>Асиновском</w:t>
            </w:r>
            <w:proofErr w:type="spellEnd"/>
            <w:r w:rsidRPr="005948EF">
              <w:rPr>
                <w:rFonts w:ascii="Times New Roman" w:eastAsia="Times New Roman" w:hAnsi="Times New Roman" w:cs="Times New Roman"/>
                <w:sz w:val="20"/>
                <w:szCs w:val="20"/>
                <w:lang w:eastAsia="ru-RU"/>
              </w:rPr>
              <w:t xml:space="preserve"> районе»</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6500241040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4 308 250,00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2 487 567,59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57,74</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6500241040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4 308 250,00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2 487 567,59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57,74</w:t>
            </w:r>
          </w:p>
        </w:tc>
      </w:tr>
      <w:tr w:rsidR="005948EF" w:rsidRPr="005948EF" w:rsidTr="00B80174">
        <w:trPr>
          <w:trHeight w:val="60"/>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культуры и туризма в </w:t>
            </w:r>
            <w:proofErr w:type="spellStart"/>
            <w:r w:rsidRPr="005948EF">
              <w:rPr>
                <w:rFonts w:ascii="Times New Roman" w:eastAsia="Times New Roman" w:hAnsi="Times New Roman" w:cs="Times New Roman"/>
                <w:sz w:val="20"/>
                <w:szCs w:val="20"/>
                <w:lang w:eastAsia="ru-RU"/>
              </w:rPr>
              <w:t>Асиновском</w:t>
            </w:r>
            <w:proofErr w:type="spellEnd"/>
            <w:r w:rsidRPr="005948EF">
              <w:rPr>
                <w:rFonts w:ascii="Times New Roman" w:eastAsia="Times New Roman" w:hAnsi="Times New Roman" w:cs="Times New Roman"/>
                <w:sz w:val="20"/>
                <w:szCs w:val="20"/>
                <w:lang w:eastAsia="ru-RU"/>
              </w:rPr>
              <w:t xml:space="preserve"> районе»</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w:t>
            </w:r>
            <w:r w:rsidRPr="005948EF">
              <w:rPr>
                <w:rFonts w:ascii="Times New Roman" w:eastAsia="Times New Roman" w:hAnsi="Times New Roman" w:cs="Times New Roman"/>
                <w:sz w:val="20"/>
                <w:szCs w:val="20"/>
                <w:lang w:val="en-US" w:eastAsia="ru-RU"/>
              </w:rPr>
              <w:t>S</w:t>
            </w:r>
            <w:r w:rsidRPr="005948EF">
              <w:rPr>
                <w:rFonts w:ascii="Times New Roman" w:eastAsia="Times New Roman" w:hAnsi="Times New Roman" w:cs="Times New Roman"/>
                <w:sz w:val="20"/>
                <w:szCs w:val="20"/>
                <w:lang w:eastAsia="ru-RU"/>
              </w:rPr>
              <w:t>1040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226 750,00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130 924,62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57,74</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65002S1040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226 750,00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130 924,62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57,74</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Жилищно-коммунальное хозяйство</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9 876 882,50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9 642 661,49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97,63</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Жилищное хозяйство</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212 510,95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212 510,95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212 510,95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212 510,95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Подпрограмма «Развитие жилищно-коммунальной инфраструктуры»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212 510,95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212 510,95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Основное мероприятие «Жилищное хозяйство»</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5020100000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212 510,95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212 510,95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Мероприятие «Ремонт и содержание муниципального жилищного фонда»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5020101000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212 510,95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212 510,95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5020101000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212 464,71</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212 464,71</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60"/>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5020101000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46,24</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46,24</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Коммунальное хозяйство</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7 661 978,80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7 658 891,82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99,96</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lastRenderedPageBreak/>
              <w:t>Муниципальная программа «Создание условий для развития Ягодного сельского поселения на 2019-2024 годы»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6 495 778,50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6 492 691,52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99,95</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Подпрограмма «Развитие жилищно-коммунальной инфраструктуры»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6 495 778,50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6 492 691,52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99,95</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Основное мероприятие «Коммунальное хозяйство»</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6 495 778,50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6 492 691,52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99,95</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Мероприятие «Подготовка объектов теплоснабжения к прохождению отопительного периода»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1 412 468,47</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1 411 868,47</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99,96</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5020201000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812 468,47</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811 868,47</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99,93</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600 000,00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600 000,000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Мероприятие «Подготовка объектов водоснабжения, водоотведения к прохождению отопительного периода»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5020202000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771 125,69</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768 638,71</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99,68</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5020202000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771 125,69</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768 638,71</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99,68</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Иные межбюджетные трансферты на реализацию мероприятия «Подготовка объектов теплоснабжения к прохождению отопительного периода»</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5020240910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694 011,52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694 011,52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5020240910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694 011,52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694 011,52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5948EF">
              <w:rPr>
                <w:rFonts w:ascii="Times New Roman" w:eastAsia="Times New Roman" w:hAnsi="Times New Roman" w:cs="Times New Roman"/>
                <w:color w:val="000000"/>
                <w:sz w:val="20"/>
                <w:szCs w:val="20"/>
                <w:lang w:eastAsia="ru-RU"/>
              </w:rPr>
              <w:t>Асиновском</w:t>
            </w:r>
            <w:proofErr w:type="spellEnd"/>
            <w:r w:rsidRPr="005948EF">
              <w:rPr>
                <w:rFonts w:ascii="Times New Roman" w:eastAsia="Times New Roman" w:hAnsi="Times New Roman" w:cs="Times New Roman"/>
                <w:color w:val="000000"/>
                <w:sz w:val="20"/>
                <w:szCs w:val="20"/>
                <w:lang w:eastAsia="ru-RU"/>
              </w:rPr>
              <w:t xml:space="preserve"> районе»</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w:t>
            </w:r>
            <w:r w:rsidRPr="005948EF">
              <w:rPr>
                <w:rFonts w:ascii="Times New Roman" w:eastAsia="Times New Roman" w:hAnsi="Times New Roman" w:cs="Times New Roman"/>
                <w:color w:val="000000"/>
                <w:sz w:val="20"/>
                <w:szCs w:val="20"/>
                <w:lang w:val="en-US" w:eastAsia="ru-RU"/>
              </w:rPr>
              <w:t>S</w:t>
            </w:r>
            <w:r w:rsidRPr="005948EF">
              <w:rPr>
                <w:rFonts w:ascii="Times New Roman" w:eastAsia="Times New Roman" w:hAnsi="Times New Roman" w:cs="Times New Roman"/>
                <w:color w:val="000000"/>
                <w:sz w:val="20"/>
                <w:szCs w:val="20"/>
                <w:lang w:eastAsia="ru-RU"/>
              </w:rPr>
              <w:t>0910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118 172,82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118 172,82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w:t>
            </w:r>
            <w:r w:rsidRPr="005948EF">
              <w:rPr>
                <w:rFonts w:ascii="Times New Roman" w:eastAsia="Times New Roman" w:hAnsi="Times New Roman" w:cs="Times New Roman"/>
                <w:color w:val="000000"/>
                <w:sz w:val="20"/>
                <w:szCs w:val="20"/>
                <w:lang w:val="en-US" w:eastAsia="ru-RU"/>
              </w:rPr>
              <w:t>S</w:t>
            </w:r>
            <w:r w:rsidRPr="005948EF">
              <w:rPr>
                <w:rFonts w:ascii="Times New Roman" w:eastAsia="Times New Roman" w:hAnsi="Times New Roman" w:cs="Times New Roman"/>
                <w:color w:val="000000"/>
                <w:sz w:val="20"/>
                <w:szCs w:val="20"/>
                <w:lang w:eastAsia="ru-RU"/>
              </w:rPr>
              <w:t>0910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118 172,82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118 172,82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204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 xml:space="preserve">Иные межбюджетные трансферты на реализацию муниципальной программы «Развитие коммунальной инфраструктуры в </w:t>
            </w:r>
            <w:proofErr w:type="spellStart"/>
            <w:r w:rsidRPr="005948EF">
              <w:rPr>
                <w:rFonts w:ascii="Times New Roman" w:eastAsia="Times New Roman" w:hAnsi="Times New Roman" w:cs="Times New Roman"/>
                <w:color w:val="000000"/>
                <w:sz w:val="20"/>
                <w:szCs w:val="20"/>
                <w:lang w:eastAsia="ru-RU"/>
              </w:rPr>
              <w:t>Асиновском</w:t>
            </w:r>
            <w:proofErr w:type="spellEnd"/>
            <w:r w:rsidRPr="005948EF">
              <w:rPr>
                <w:rFonts w:ascii="Times New Roman" w:eastAsia="Times New Roman" w:hAnsi="Times New Roman" w:cs="Times New Roman"/>
                <w:color w:val="000000"/>
                <w:sz w:val="20"/>
                <w:szCs w:val="20"/>
                <w:lang w:eastAsia="ru-RU"/>
              </w:rPr>
              <w:t xml:space="preserve"> районе», в том числе: Мероприятие «Подготовка объектов теплоснабжения к прохождению отопительного периода»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50202Т1000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3 200 000,00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3 200 000,00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50202Т1000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50202Т1000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3 000 000,00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3 000 000,00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5948EF">
              <w:rPr>
                <w:rFonts w:ascii="Times New Roman" w:eastAsia="Times New Roman" w:hAnsi="Times New Roman" w:cs="Times New Roman"/>
                <w:color w:val="000000"/>
                <w:sz w:val="20"/>
                <w:szCs w:val="20"/>
                <w:lang w:eastAsia="ru-RU"/>
              </w:rPr>
              <w:t>Асиновском</w:t>
            </w:r>
            <w:proofErr w:type="spellEnd"/>
            <w:r w:rsidRPr="005948EF">
              <w:rPr>
                <w:rFonts w:ascii="Times New Roman" w:eastAsia="Times New Roman" w:hAnsi="Times New Roman" w:cs="Times New Roman"/>
                <w:color w:val="000000"/>
                <w:sz w:val="20"/>
                <w:szCs w:val="20"/>
                <w:lang w:eastAsia="ru-RU"/>
              </w:rPr>
              <w:t xml:space="preserve"> район, в том числе: Мероприятие «Обеспечение населения чистой питьевой водой»</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50202С1000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300 000,00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300 000,00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50202С1000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300 000,00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300 000,00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1 166 200,30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1 166 200,30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Резервный фонд местной администрации</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6500100000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29 880,00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29 880,00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6500100000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29 880,00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29 880,00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1 136 320,30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1 136 320,30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Капитальный ремонт скважины в с. </w:t>
            </w:r>
            <w:proofErr w:type="spellStart"/>
            <w:r w:rsidRPr="005948EF">
              <w:rPr>
                <w:rFonts w:ascii="Times New Roman" w:eastAsia="Times New Roman" w:hAnsi="Times New Roman" w:cs="Times New Roman"/>
                <w:color w:val="000000"/>
                <w:sz w:val="20"/>
                <w:szCs w:val="20"/>
                <w:lang w:eastAsia="ru-RU"/>
              </w:rPr>
              <w:t>Цветковка</w:t>
            </w:r>
            <w:proofErr w:type="spellEnd"/>
            <w:r w:rsidRPr="005948EF">
              <w:rPr>
                <w:rFonts w:ascii="Times New Roman" w:eastAsia="Times New Roman" w:hAnsi="Times New Roman" w:cs="Times New Roman"/>
                <w:color w:val="000000"/>
                <w:sz w:val="20"/>
                <w:szCs w:val="20"/>
                <w:lang w:eastAsia="ru-RU"/>
              </w:rPr>
              <w:t xml:space="preserve"> </w:t>
            </w:r>
            <w:proofErr w:type="spellStart"/>
            <w:r w:rsidRPr="005948EF">
              <w:rPr>
                <w:rFonts w:ascii="Times New Roman" w:eastAsia="Times New Roman" w:hAnsi="Times New Roman" w:cs="Times New Roman"/>
                <w:color w:val="000000"/>
                <w:sz w:val="20"/>
                <w:szCs w:val="20"/>
                <w:lang w:eastAsia="ru-RU"/>
              </w:rPr>
              <w:t>Асиновского</w:t>
            </w:r>
            <w:proofErr w:type="spellEnd"/>
            <w:r w:rsidRPr="005948EF">
              <w:rPr>
                <w:rFonts w:ascii="Times New Roman" w:eastAsia="Times New Roman" w:hAnsi="Times New Roman" w:cs="Times New Roman"/>
                <w:color w:val="000000"/>
                <w:sz w:val="20"/>
                <w:szCs w:val="20"/>
                <w:lang w:eastAsia="ru-RU"/>
              </w:rPr>
              <w:t xml:space="preserve"> района Томской области</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6500241119</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724 320,30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724 320,30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6500241119</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724 320,30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724 320,30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Капитальный ремонт скважины в с. </w:t>
            </w:r>
            <w:proofErr w:type="spellStart"/>
            <w:r w:rsidRPr="005948EF">
              <w:rPr>
                <w:rFonts w:ascii="Times New Roman" w:eastAsia="Times New Roman" w:hAnsi="Times New Roman" w:cs="Times New Roman"/>
                <w:color w:val="000000"/>
                <w:sz w:val="20"/>
                <w:szCs w:val="20"/>
                <w:lang w:eastAsia="ru-RU"/>
              </w:rPr>
              <w:t>Цветковка</w:t>
            </w:r>
            <w:proofErr w:type="spellEnd"/>
            <w:r w:rsidRPr="005948EF">
              <w:rPr>
                <w:rFonts w:ascii="Times New Roman" w:eastAsia="Times New Roman" w:hAnsi="Times New Roman" w:cs="Times New Roman"/>
                <w:color w:val="000000"/>
                <w:sz w:val="20"/>
                <w:szCs w:val="20"/>
                <w:lang w:eastAsia="ru-RU"/>
              </w:rPr>
              <w:t xml:space="preserve"> </w:t>
            </w:r>
            <w:proofErr w:type="spellStart"/>
            <w:r w:rsidRPr="005948EF">
              <w:rPr>
                <w:rFonts w:ascii="Times New Roman" w:eastAsia="Times New Roman" w:hAnsi="Times New Roman" w:cs="Times New Roman"/>
                <w:color w:val="000000"/>
                <w:sz w:val="20"/>
                <w:szCs w:val="20"/>
                <w:lang w:eastAsia="ru-RU"/>
              </w:rPr>
              <w:t>Асиновского</w:t>
            </w:r>
            <w:proofErr w:type="spellEnd"/>
            <w:r w:rsidRPr="005948EF">
              <w:rPr>
                <w:rFonts w:ascii="Times New Roman" w:eastAsia="Times New Roman" w:hAnsi="Times New Roman" w:cs="Times New Roman"/>
                <w:color w:val="000000"/>
                <w:sz w:val="20"/>
                <w:szCs w:val="20"/>
                <w:lang w:eastAsia="ru-RU"/>
              </w:rPr>
              <w:t xml:space="preserve"> района Томской области</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65002И1119</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412 000,00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412 000,00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65002И1119</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412 000,00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412 000,00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lastRenderedPageBreak/>
              <w:t>Благоустройство</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2 002 392,75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1 771 258,72</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88,46</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835 352,58</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604 218,55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72,33</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Подпрограмма «Развитие жилищно-коммунальной инфраструктуры»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835 352,58</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604 218,55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72,33</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Основное мероприятие «Благоустройство»</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5020300000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835 352,58</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604 218,55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72,33</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Мероприятие «Уличное освещение»</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5020301000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406 149,45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341 723,47</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84,14</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5020301000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405 149,45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341 070,08</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84,14</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5020301000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653,39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65,34</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Мероприятие «Благоустройство поселения»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5020302000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429 203,13</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262 495,08</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61,16</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5020302000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429 203,13</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262 495,08</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61,16</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1 167 040,17</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1 167 040,17</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1 167 040,17</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1 167 040,17</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Организация деятельности по обработке, утилизации, обезвреживанию, захоронению твердых коммунальных отходов</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6500200200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238 500,00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238 500,00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6500200200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238 500,00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238 500,00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Организация и содержание мест захоронения</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6500200300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10 003,47</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10 003,47</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6500200300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10 003,47</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10 003,47</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 xml:space="preserve">Благоустройство территории кладбища по ул. Советская, 87/1 в с. Ягодное </w:t>
            </w:r>
            <w:proofErr w:type="spellStart"/>
            <w:r w:rsidRPr="005948EF">
              <w:rPr>
                <w:rFonts w:ascii="Times New Roman" w:eastAsia="Times New Roman" w:hAnsi="Times New Roman" w:cs="Times New Roman"/>
                <w:sz w:val="20"/>
                <w:szCs w:val="20"/>
                <w:lang w:eastAsia="ru-RU"/>
              </w:rPr>
              <w:t>Асиновского</w:t>
            </w:r>
            <w:proofErr w:type="spellEnd"/>
            <w:r w:rsidRPr="005948EF">
              <w:rPr>
                <w:rFonts w:ascii="Times New Roman" w:eastAsia="Times New Roman" w:hAnsi="Times New Roman" w:cs="Times New Roman"/>
                <w:sz w:val="20"/>
                <w:szCs w:val="20"/>
                <w:lang w:eastAsia="ru-RU"/>
              </w:rPr>
              <w:t xml:space="preserve"> района Томской области</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6500241118</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556 536,70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556 536,70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6500241118</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556 536,70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556 536,70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 xml:space="preserve">Благоустройство территории кладбища по ул. Советская, 87/1 в с. Ягодное </w:t>
            </w:r>
            <w:proofErr w:type="spellStart"/>
            <w:r w:rsidRPr="005948EF">
              <w:rPr>
                <w:rFonts w:ascii="Times New Roman" w:eastAsia="Times New Roman" w:hAnsi="Times New Roman" w:cs="Times New Roman"/>
                <w:sz w:val="20"/>
                <w:szCs w:val="20"/>
                <w:lang w:eastAsia="ru-RU"/>
              </w:rPr>
              <w:t>Асиновского</w:t>
            </w:r>
            <w:proofErr w:type="spellEnd"/>
            <w:r w:rsidRPr="005948EF">
              <w:rPr>
                <w:rFonts w:ascii="Times New Roman" w:eastAsia="Times New Roman" w:hAnsi="Times New Roman" w:cs="Times New Roman"/>
                <w:sz w:val="20"/>
                <w:szCs w:val="20"/>
                <w:lang w:eastAsia="ru-RU"/>
              </w:rPr>
              <w:t xml:space="preserve"> района Томской области</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65002И1118</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362 000,00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362 000,00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65002И1118</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362 000,00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362 000,00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Охрана окружающей среды</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06</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3 180 728,02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3 168 244,19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99,61</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Другие вопросы в области охраны окружающей среды</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06</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4"/>
                <w:szCs w:val="24"/>
                <w:lang w:eastAsia="ru-RU"/>
              </w:rPr>
            </w:pPr>
            <w:r w:rsidRPr="005948EF">
              <w:rPr>
                <w:rFonts w:ascii="Times New Roman" w:eastAsia="Times New Roman" w:hAnsi="Times New Roman" w:cs="Times New Roman"/>
                <w:b/>
                <w:sz w:val="20"/>
                <w:szCs w:val="20"/>
                <w:lang w:eastAsia="ru-RU"/>
              </w:rPr>
              <w:t>3 180 728,02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4"/>
                <w:szCs w:val="24"/>
                <w:lang w:eastAsia="ru-RU"/>
              </w:rPr>
            </w:pPr>
            <w:r w:rsidRPr="005948EF">
              <w:rPr>
                <w:rFonts w:ascii="Times New Roman" w:eastAsia="Times New Roman" w:hAnsi="Times New Roman" w:cs="Times New Roman"/>
                <w:b/>
                <w:sz w:val="20"/>
                <w:szCs w:val="20"/>
                <w:lang w:eastAsia="ru-RU"/>
              </w:rPr>
              <w:t>3 168 244,19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99,61</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06</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4"/>
                <w:szCs w:val="24"/>
                <w:lang w:eastAsia="ru-RU"/>
              </w:rPr>
            </w:pPr>
            <w:r w:rsidRPr="005948EF">
              <w:rPr>
                <w:rFonts w:ascii="Times New Roman" w:eastAsia="Times New Roman" w:hAnsi="Times New Roman" w:cs="Times New Roman"/>
                <w:b/>
                <w:sz w:val="20"/>
                <w:szCs w:val="20"/>
                <w:lang w:eastAsia="ru-RU"/>
              </w:rPr>
              <w:t>3 180 728,02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4"/>
                <w:szCs w:val="24"/>
                <w:lang w:eastAsia="ru-RU"/>
              </w:rPr>
            </w:pPr>
            <w:r w:rsidRPr="005948EF">
              <w:rPr>
                <w:rFonts w:ascii="Times New Roman" w:eastAsia="Times New Roman" w:hAnsi="Times New Roman" w:cs="Times New Roman"/>
                <w:b/>
                <w:sz w:val="20"/>
                <w:szCs w:val="20"/>
                <w:lang w:eastAsia="ru-RU"/>
              </w:rPr>
              <w:t>3 168 244,19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99,61</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06</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4"/>
                <w:szCs w:val="24"/>
                <w:lang w:eastAsia="ru-RU"/>
              </w:rPr>
            </w:pPr>
            <w:r w:rsidRPr="005948EF">
              <w:rPr>
                <w:rFonts w:ascii="Times New Roman" w:eastAsia="Times New Roman" w:hAnsi="Times New Roman" w:cs="Times New Roman"/>
                <w:sz w:val="20"/>
                <w:szCs w:val="20"/>
                <w:lang w:eastAsia="ru-RU"/>
              </w:rPr>
              <w:t>3 180 728,02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4"/>
                <w:szCs w:val="24"/>
                <w:lang w:eastAsia="ru-RU"/>
              </w:rPr>
            </w:pPr>
            <w:r w:rsidRPr="005948EF">
              <w:rPr>
                <w:rFonts w:ascii="Times New Roman" w:eastAsia="Times New Roman" w:hAnsi="Times New Roman" w:cs="Times New Roman"/>
                <w:sz w:val="20"/>
                <w:szCs w:val="20"/>
                <w:lang w:eastAsia="ru-RU"/>
              </w:rPr>
              <w:t>3 168 244,19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99,61</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Иные межбюджетные трансферты на ликвидацию мест несанкционированного складирования отходов</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06</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6500240190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1 964 908,83</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2 012 357,70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06</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6500240190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1 964 908,83</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2 012 357,70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Иные межбюджетные трансферты на ликвидацию мест несанкционированного складирования отходов</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06</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w:t>
            </w:r>
            <w:r w:rsidRPr="005948EF">
              <w:rPr>
                <w:rFonts w:ascii="Times New Roman" w:eastAsia="Times New Roman" w:hAnsi="Times New Roman" w:cs="Times New Roman"/>
                <w:sz w:val="20"/>
                <w:szCs w:val="20"/>
                <w:lang w:val="en-US" w:eastAsia="ru-RU"/>
              </w:rPr>
              <w:t>S</w:t>
            </w:r>
            <w:r w:rsidRPr="005948EF">
              <w:rPr>
                <w:rFonts w:ascii="Times New Roman" w:eastAsia="Times New Roman" w:hAnsi="Times New Roman" w:cs="Times New Roman"/>
                <w:sz w:val="20"/>
                <w:szCs w:val="20"/>
                <w:lang w:eastAsia="ru-RU"/>
              </w:rPr>
              <w:t>0190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529 460,70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516 976,87</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97,64</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06</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w:t>
            </w:r>
            <w:r w:rsidRPr="005948EF">
              <w:rPr>
                <w:rFonts w:ascii="Times New Roman" w:eastAsia="Times New Roman" w:hAnsi="Times New Roman" w:cs="Times New Roman"/>
                <w:sz w:val="20"/>
                <w:szCs w:val="20"/>
                <w:lang w:val="en-US" w:eastAsia="ru-RU"/>
              </w:rPr>
              <w:t>S</w:t>
            </w:r>
            <w:r w:rsidRPr="005948EF">
              <w:rPr>
                <w:rFonts w:ascii="Times New Roman" w:eastAsia="Times New Roman" w:hAnsi="Times New Roman" w:cs="Times New Roman"/>
                <w:sz w:val="20"/>
                <w:szCs w:val="20"/>
                <w:lang w:eastAsia="ru-RU"/>
              </w:rPr>
              <w:t>0190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529 460,70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516 976,87</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197,64</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Иные межбюджетные трансферты на ликвидацию мест несанкционированного складирования отходов</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06</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6500202390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686 358,59</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686 358,59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06</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6500202390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686 358,59</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686 358,59</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Культура, кинематография</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150 623,80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150 623,80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Культура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150 623,80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150 623,80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6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150 623,80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150 623,80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Подпрограмма «Развитие социальной инфраструктуры»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5010000000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150 623,80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150 623,80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Основное мероприятие «Оказание содействия в части создания условий по развитию социальных отраслей»</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5010100000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150 623,80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150 623,80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Мероприятие «Создание условий для предоставления </w:t>
            </w:r>
            <w:r w:rsidRPr="005948EF">
              <w:rPr>
                <w:rFonts w:ascii="Times New Roman" w:eastAsia="Times New Roman" w:hAnsi="Times New Roman" w:cs="Times New Roman"/>
                <w:color w:val="000000"/>
                <w:sz w:val="20"/>
                <w:szCs w:val="20"/>
                <w:lang w:eastAsia="ru-RU"/>
              </w:rPr>
              <w:lastRenderedPageBreak/>
              <w:t>населению культурно-досуговых услуг»</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5010102000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150 623,80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150 623,80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5010102000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150 623,80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150 623,80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outlineLvl w:val="3"/>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Социальная политика</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4 634 358,15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4 634 358,15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outlineLvl w:val="3"/>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Охрана семьи и детства</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4 634 358,15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4 634 358,15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4 634 358,15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4 634 358,15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4 634 358,15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4 634 358,15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6500240820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1 790 088,15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1 790 088,15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 xml:space="preserve">Капитальные вложения в </w:t>
            </w:r>
            <w:proofErr w:type="gramStart"/>
            <w:r w:rsidRPr="005948EF">
              <w:rPr>
                <w:rFonts w:ascii="Times New Roman" w:eastAsia="Times New Roman" w:hAnsi="Times New Roman" w:cs="Times New Roman"/>
                <w:sz w:val="20"/>
                <w:szCs w:val="20"/>
                <w:lang w:eastAsia="ru-RU"/>
              </w:rPr>
              <w:t>объекты  государственной</w:t>
            </w:r>
            <w:proofErr w:type="gramEnd"/>
            <w:r w:rsidRPr="005948EF">
              <w:rPr>
                <w:rFonts w:ascii="Times New Roman" w:eastAsia="Times New Roman" w:hAnsi="Times New Roman" w:cs="Times New Roman"/>
                <w:sz w:val="20"/>
                <w:szCs w:val="20"/>
                <w:lang w:eastAsia="ru-RU"/>
              </w:rPr>
              <w:t xml:space="preserve"> (муниципальной) собственности</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6500240820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400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1 790 088,15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1 790 088,15</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outlineLvl w:val="3"/>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6500241190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2 844 270,00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2 844 270,00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outlineLvl w:val="3"/>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Социальное обеспечение и иные выплаты населению</w:t>
            </w:r>
          </w:p>
        </w:tc>
        <w:tc>
          <w:tcPr>
            <w:tcW w:w="284"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6500241190</w:t>
            </w:r>
          </w:p>
        </w:tc>
        <w:tc>
          <w:tcPr>
            <w:tcW w:w="36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300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2 844 270,00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2 844 270,00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Физическая культура и спорт</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Физическая культура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2019-2024 годы»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Подпрограмма «Развитие социальной инфраструктуры»</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5010000000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xml:space="preserve">Основное мероприятие «Оказание содействия в части создания условий </w:t>
            </w:r>
            <w:r w:rsidRPr="005948EF">
              <w:rPr>
                <w:rFonts w:ascii="Times New Roman" w:eastAsia="Times New Roman" w:hAnsi="Times New Roman" w:cs="Times New Roman"/>
                <w:color w:val="000000"/>
                <w:sz w:val="20"/>
                <w:szCs w:val="20"/>
                <w:lang w:eastAsia="ru-RU"/>
              </w:rPr>
              <w:lastRenderedPageBreak/>
              <w:t>по развитию социальных отраслей»</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5010100000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lastRenderedPageBreak/>
              <w:t>Мероприятие «Обеспечение условий для развития физической культуры и массового спорта»</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5010103000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5010103000</w:t>
            </w:r>
          </w:p>
        </w:tc>
        <w:tc>
          <w:tcPr>
            <w:tcW w:w="36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bl>
    <w:p w:rsidR="005948EF" w:rsidRPr="005948EF" w:rsidRDefault="005948EF" w:rsidP="005948EF">
      <w:pPr>
        <w:spacing w:after="0" w:line="240" w:lineRule="auto"/>
        <w:rPr>
          <w:rFonts w:ascii="Times New Roman" w:eastAsia="Times New Roman" w:hAnsi="Times New Roman" w:cs="Times New Roman"/>
          <w:sz w:val="24"/>
          <w:szCs w:val="24"/>
          <w:lang w:eastAsia="ru-RU"/>
        </w:rPr>
      </w:pPr>
    </w:p>
    <w:p w:rsidR="005948EF" w:rsidRPr="005948EF" w:rsidRDefault="005948EF" w:rsidP="005948EF">
      <w:pPr>
        <w:spacing w:after="0" w:line="240" w:lineRule="auto"/>
        <w:ind w:left="4820"/>
        <w:rPr>
          <w:rFonts w:ascii="Times New Roman" w:eastAsia="Times New Roman" w:hAnsi="Times New Roman" w:cs="Times New Roman"/>
          <w:sz w:val="24"/>
          <w:szCs w:val="24"/>
          <w:lang w:eastAsia="ru-RU"/>
        </w:rPr>
      </w:pPr>
      <w:proofErr w:type="gramStart"/>
      <w:r w:rsidRPr="005948EF">
        <w:rPr>
          <w:rFonts w:ascii="Times New Roman" w:eastAsia="Times New Roman" w:hAnsi="Times New Roman" w:cs="Times New Roman"/>
          <w:sz w:val="24"/>
          <w:szCs w:val="24"/>
          <w:lang w:eastAsia="ru-RU"/>
        </w:rPr>
        <w:t>Приложение  3</w:t>
      </w:r>
      <w:proofErr w:type="gramEnd"/>
    </w:p>
    <w:p w:rsidR="005948EF" w:rsidRPr="005948EF" w:rsidRDefault="005948EF" w:rsidP="005948EF">
      <w:pPr>
        <w:spacing w:after="0" w:line="240" w:lineRule="auto"/>
        <w:ind w:left="4820"/>
        <w:rPr>
          <w:rFonts w:ascii="Times New Roman" w:eastAsia="Times New Roman" w:hAnsi="Times New Roman" w:cs="Times New Roman"/>
          <w:sz w:val="24"/>
          <w:szCs w:val="24"/>
          <w:lang w:eastAsia="ru-RU"/>
        </w:rPr>
      </w:pPr>
      <w:proofErr w:type="gramStart"/>
      <w:r w:rsidRPr="005948EF">
        <w:rPr>
          <w:rFonts w:ascii="Times New Roman" w:eastAsia="Times New Roman" w:hAnsi="Times New Roman" w:cs="Times New Roman"/>
          <w:sz w:val="24"/>
          <w:szCs w:val="24"/>
          <w:lang w:eastAsia="ru-RU"/>
        </w:rPr>
        <w:t>к</w:t>
      </w:r>
      <w:proofErr w:type="gramEnd"/>
      <w:r w:rsidRPr="005948EF">
        <w:rPr>
          <w:rFonts w:ascii="Times New Roman" w:eastAsia="Times New Roman" w:hAnsi="Times New Roman" w:cs="Times New Roman"/>
          <w:sz w:val="24"/>
          <w:szCs w:val="24"/>
          <w:lang w:eastAsia="ru-RU"/>
        </w:rPr>
        <w:t xml:space="preserve"> решению Совета </w:t>
      </w:r>
    </w:p>
    <w:p w:rsidR="005948EF" w:rsidRPr="005948EF" w:rsidRDefault="005948EF" w:rsidP="005948EF">
      <w:pPr>
        <w:spacing w:after="0" w:line="240" w:lineRule="auto"/>
        <w:ind w:left="4820"/>
        <w:rPr>
          <w:rFonts w:ascii="Times New Roman" w:eastAsia="Times New Roman" w:hAnsi="Times New Roman" w:cs="Times New Roman"/>
          <w:sz w:val="24"/>
          <w:szCs w:val="24"/>
          <w:lang w:eastAsia="ru-RU"/>
        </w:rPr>
      </w:pPr>
      <w:r w:rsidRPr="005948EF">
        <w:rPr>
          <w:rFonts w:ascii="Times New Roman" w:eastAsia="Times New Roman" w:hAnsi="Times New Roman" w:cs="Times New Roman"/>
          <w:sz w:val="24"/>
          <w:szCs w:val="24"/>
          <w:lang w:eastAsia="ru-RU"/>
        </w:rPr>
        <w:t xml:space="preserve">Ягодного сельского поселения </w:t>
      </w:r>
    </w:p>
    <w:p w:rsidR="005948EF" w:rsidRPr="005948EF" w:rsidRDefault="005948EF" w:rsidP="005948EF">
      <w:pPr>
        <w:spacing w:after="0" w:line="240" w:lineRule="auto"/>
        <w:ind w:left="4820"/>
        <w:rPr>
          <w:rFonts w:ascii="Times New Roman" w:eastAsia="Times New Roman" w:hAnsi="Times New Roman" w:cs="Times New Roman"/>
          <w:sz w:val="24"/>
          <w:szCs w:val="24"/>
          <w:lang w:eastAsia="ru-RU"/>
        </w:rPr>
      </w:pPr>
      <w:proofErr w:type="gramStart"/>
      <w:r w:rsidRPr="005948EF">
        <w:rPr>
          <w:rFonts w:ascii="Times New Roman" w:eastAsia="Times New Roman" w:hAnsi="Times New Roman" w:cs="Times New Roman"/>
          <w:sz w:val="24"/>
          <w:szCs w:val="24"/>
          <w:lang w:eastAsia="ru-RU"/>
        </w:rPr>
        <w:t>от</w:t>
      </w:r>
      <w:proofErr w:type="gramEnd"/>
      <w:r w:rsidRPr="005948EF">
        <w:rPr>
          <w:rFonts w:ascii="Times New Roman" w:eastAsia="Times New Roman" w:hAnsi="Times New Roman" w:cs="Times New Roman"/>
          <w:sz w:val="24"/>
          <w:szCs w:val="24"/>
          <w:lang w:eastAsia="ru-RU"/>
        </w:rPr>
        <w:t xml:space="preserve"> 16.05.2024 № 42</w:t>
      </w:r>
    </w:p>
    <w:p w:rsidR="005948EF" w:rsidRPr="005948EF" w:rsidRDefault="005948EF" w:rsidP="005948EF">
      <w:pPr>
        <w:spacing w:after="0" w:line="240" w:lineRule="auto"/>
        <w:jc w:val="center"/>
        <w:rPr>
          <w:rFonts w:ascii="Times New Roman" w:eastAsia="Times New Roman" w:hAnsi="Times New Roman" w:cs="Times New Roman"/>
          <w:b/>
          <w:sz w:val="24"/>
          <w:szCs w:val="24"/>
          <w:lang w:eastAsia="ru-RU"/>
        </w:rPr>
      </w:pPr>
      <w:r w:rsidRPr="005948EF">
        <w:rPr>
          <w:rFonts w:ascii="Times New Roman" w:eastAsia="Times New Roman" w:hAnsi="Times New Roman" w:cs="Times New Roman"/>
          <w:b/>
          <w:sz w:val="24"/>
          <w:szCs w:val="24"/>
          <w:lang w:eastAsia="ru-RU"/>
        </w:rPr>
        <w:t xml:space="preserve">Расходы муниципального образования </w:t>
      </w:r>
    </w:p>
    <w:p w:rsidR="005948EF" w:rsidRPr="005948EF" w:rsidRDefault="005948EF" w:rsidP="005948EF">
      <w:pPr>
        <w:spacing w:after="0" w:line="240" w:lineRule="auto"/>
        <w:jc w:val="center"/>
        <w:rPr>
          <w:rFonts w:ascii="Times New Roman" w:eastAsia="Times New Roman" w:hAnsi="Times New Roman" w:cs="Times New Roman"/>
          <w:b/>
          <w:sz w:val="24"/>
          <w:szCs w:val="24"/>
          <w:lang w:eastAsia="ru-RU"/>
        </w:rPr>
      </w:pPr>
      <w:r w:rsidRPr="005948EF">
        <w:rPr>
          <w:rFonts w:ascii="Times New Roman" w:eastAsia="Times New Roman" w:hAnsi="Times New Roman" w:cs="Times New Roman"/>
          <w:b/>
          <w:sz w:val="24"/>
          <w:szCs w:val="24"/>
          <w:lang w:eastAsia="ru-RU"/>
        </w:rPr>
        <w:t xml:space="preserve">«Ягодное сельское поселение </w:t>
      </w:r>
      <w:proofErr w:type="spellStart"/>
      <w:r w:rsidRPr="005948EF">
        <w:rPr>
          <w:rFonts w:ascii="Times New Roman" w:eastAsia="Times New Roman" w:hAnsi="Times New Roman" w:cs="Times New Roman"/>
          <w:b/>
          <w:sz w:val="24"/>
          <w:szCs w:val="24"/>
          <w:lang w:eastAsia="ru-RU"/>
        </w:rPr>
        <w:t>Асиновского</w:t>
      </w:r>
      <w:proofErr w:type="spellEnd"/>
      <w:r w:rsidRPr="005948EF">
        <w:rPr>
          <w:rFonts w:ascii="Times New Roman" w:eastAsia="Times New Roman" w:hAnsi="Times New Roman" w:cs="Times New Roman"/>
          <w:b/>
          <w:sz w:val="24"/>
          <w:szCs w:val="24"/>
          <w:lang w:eastAsia="ru-RU"/>
        </w:rPr>
        <w:t xml:space="preserve"> района Томской области» по разделам и подразделам классификации расходов бюджета за 2023 год</w:t>
      </w:r>
    </w:p>
    <w:p w:rsidR="005948EF" w:rsidRPr="005948EF" w:rsidRDefault="005948EF" w:rsidP="005948EF">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Y="1"/>
        <w:tblOverlap w:val="never"/>
        <w:tblW w:w="5000" w:type="pct"/>
        <w:tblLayout w:type="fixed"/>
        <w:tblLook w:val="04A0" w:firstRow="1" w:lastRow="0" w:firstColumn="1" w:lastColumn="0" w:noHBand="0" w:noVBand="1"/>
      </w:tblPr>
      <w:tblGrid>
        <w:gridCol w:w="4510"/>
        <w:gridCol w:w="908"/>
        <w:gridCol w:w="1060"/>
        <w:gridCol w:w="1515"/>
        <w:gridCol w:w="1517"/>
        <w:gridCol w:w="1022"/>
      </w:tblGrid>
      <w:tr w:rsidR="005948EF" w:rsidRPr="005948EF" w:rsidTr="00B80174">
        <w:trPr>
          <w:trHeight w:val="705"/>
        </w:trPr>
        <w:tc>
          <w:tcPr>
            <w:tcW w:w="21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Наименование показателей</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Раздел</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Под-</w:t>
            </w:r>
          </w:p>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roofErr w:type="gramStart"/>
            <w:r w:rsidRPr="005948EF">
              <w:rPr>
                <w:rFonts w:ascii="Times New Roman" w:eastAsia="Times New Roman" w:hAnsi="Times New Roman" w:cs="Times New Roman"/>
                <w:color w:val="000000"/>
                <w:sz w:val="20"/>
                <w:szCs w:val="20"/>
                <w:lang w:eastAsia="ru-RU"/>
              </w:rPr>
              <w:t>раздел</w:t>
            </w:r>
            <w:proofErr w:type="gramEnd"/>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План, рублей</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Факт, рублей</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 исполнения</w:t>
            </w:r>
          </w:p>
        </w:tc>
      </w:tr>
      <w:tr w:rsidR="005948EF" w:rsidRPr="005948EF" w:rsidTr="00B80174">
        <w:trPr>
          <w:trHeight w:val="230"/>
        </w:trPr>
        <w:tc>
          <w:tcPr>
            <w:tcW w:w="2141"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rPr>
                <w:rFonts w:ascii="Times New Roman" w:eastAsia="Times New Roman" w:hAnsi="Times New Roman" w:cs="Times New Roman"/>
                <w:color w:val="000000"/>
                <w:sz w:val="20"/>
                <w:szCs w:val="20"/>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5948EF" w:rsidRPr="005948EF" w:rsidRDefault="005948EF" w:rsidP="005948EF">
            <w:pPr>
              <w:spacing w:after="0" w:line="240" w:lineRule="auto"/>
              <w:jc w:val="center"/>
              <w:rPr>
                <w:rFonts w:ascii="Times New Roman" w:eastAsia="Times New Roman" w:hAnsi="Times New Roman" w:cs="Times New Roman"/>
                <w:color w:val="000000"/>
                <w:sz w:val="20"/>
                <w:szCs w:val="20"/>
                <w:lang w:eastAsia="ru-RU"/>
              </w:rPr>
            </w:pPr>
          </w:p>
        </w:tc>
      </w:tr>
      <w:tr w:rsidR="005948EF" w:rsidRPr="005948EF" w:rsidTr="00B80174">
        <w:trPr>
          <w:trHeight w:val="60"/>
        </w:trPr>
        <w:tc>
          <w:tcPr>
            <w:tcW w:w="2141"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w:t>
            </w:r>
          </w:p>
        </w:tc>
        <w:tc>
          <w:tcPr>
            <w:tcW w:w="431"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2</w:t>
            </w:r>
          </w:p>
        </w:tc>
        <w:tc>
          <w:tcPr>
            <w:tcW w:w="503"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3</w:t>
            </w:r>
          </w:p>
        </w:tc>
        <w:tc>
          <w:tcPr>
            <w:tcW w:w="719"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4</w:t>
            </w:r>
          </w:p>
        </w:tc>
        <w:tc>
          <w:tcPr>
            <w:tcW w:w="720"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5</w:t>
            </w:r>
          </w:p>
        </w:tc>
        <w:tc>
          <w:tcPr>
            <w:tcW w:w="485" w:type="pct"/>
            <w:tcBorders>
              <w:top w:val="single" w:sz="4" w:space="0" w:color="auto"/>
              <w:left w:val="single" w:sz="4" w:space="0" w:color="auto"/>
              <w:bottom w:val="single" w:sz="4" w:space="0" w:color="auto"/>
              <w:right w:val="single" w:sz="4" w:space="0" w:color="auto"/>
            </w:tcBorders>
            <w:vAlign w:val="center"/>
          </w:tcPr>
          <w:p w:rsidR="005948EF" w:rsidRPr="005948EF" w:rsidRDefault="005948EF" w:rsidP="005948EF">
            <w:pPr>
              <w:spacing w:after="0" w:line="240" w:lineRule="auto"/>
              <w:jc w:val="center"/>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6</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Всего</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35 116 196,13</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32 580 053,62</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92,78</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Общегосударственные вопросы</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7 521 676,86</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7 200 453,19</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95,73</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659 052,22</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659 052,22</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03</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3 300,00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3 300,00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681"/>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04</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5 421 860,80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5 236 764,03</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96,59</w:t>
            </w:r>
          </w:p>
        </w:tc>
      </w:tr>
      <w:tr w:rsidR="005948EF" w:rsidRPr="005948EF" w:rsidTr="00B80174">
        <w:trPr>
          <w:trHeight w:val="278"/>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06</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26 900,00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26 900,00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Резервные фонды</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11</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120,00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0,00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Другие общегосударственные вопросы</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13</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1 410 443,84</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1 274 436,94</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90,36</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Национальная оборона</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02</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145 300,00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145 300,00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Мобилизационная и вневойсковая подготовка</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02</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03</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145 300,00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145 300,00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349 000,00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349 000,00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Обеспечение пожарной безопасности</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324 000,00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324 000,00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Другие вопросы в области национальной безопасности и правоохранительной деятельности</w:t>
            </w:r>
          </w:p>
        </w:tc>
        <w:tc>
          <w:tcPr>
            <w:tcW w:w="43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03</w:t>
            </w:r>
          </w:p>
        </w:tc>
        <w:tc>
          <w:tcPr>
            <w:tcW w:w="50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14</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25 000,00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25 000,00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Национальная экономика</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9 237 626,80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7 269 412,80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78,69</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Дорожное хозяйство (дорожные фонды)</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09</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4 702 626,80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4 650 920,59</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98,90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Другие вопросы в области национальной экономики</w:t>
            </w:r>
          </w:p>
        </w:tc>
        <w:tc>
          <w:tcPr>
            <w:tcW w:w="43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04</w:t>
            </w:r>
          </w:p>
        </w:tc>
        <w:tc>
          <w:tcPr>
            <w:tcW w:w="50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4 535 000,00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2 618 492,21</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57,74</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Жилищно-коммунальное хозяйство</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05</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9 876 882,50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9 642 661,49</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97,63</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Жилищное хозяйство</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05</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01</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212 510,95</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212 510,95</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Коммунальное хозяйство</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05</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02</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7 661 978,80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7 658 891,82</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99,96</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Благоустройство</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05</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03</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2 002 392,75</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1 771 258,72</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88,46</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Охрана окружающей среды</w:t>
            </w:r>
          </w:p>
        </w:tc>
        <w:tc>
          <w:tcPr>
            <w:tcW w:w="43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06</w:t>
            </w:r>
          </w:p>
        </w:tc>
        <w:tc>
          <w:tcPr>
            <w:tcW w:w="50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4"/>
                <w:szCs w:val="24"/>
                <w:lang w:eastAsia="ru-RU"/>
              </w:rPr>
            </w:pPr>
            <w:r w:rsidRPr="005948EF">
              <w:rPr>
                <w:rFonts w:ascii="Times New Roman" w:eastAsia="Times New Roman" w:hAnsi="Times New Roman" w:cs="Times New Roman"/>
                <w:b/>
                <w:sz w:val="20"/>
                <w:szCs w:val="20"/>
                <w:lang w:eastAsia="ru-RU"/>
              </w:rPr>
              <w:t>3 180 728,02</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4"/>
                <w:szCs w:val="24"/>
                <w:lang w:eastAsia="ru-RU"/>
              </w:rPr>
            </w:pPr>
            <w:r w:rsidRPr="005948EF">
              <w:rPr>
                <w:rFonts w:ascii="Times New Roman" w:eastAsia="Times New Roman" w:hAnsi="Times New Roman" w:cs="Times New Roman"/>
                <w:b/>
                <w:sz w:val="20"/>
                <w:szCs w:val="20"/>
                <w:lang w:eastAsia="ru-RU"/>
              </w:rPr>
              <w:t>3 168 244,19</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99,61</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Другие вопросы в области охраны окружающей среды</w:t>
            </w:r>
          </w:p>
        </w:tc>
        <w:tc>
          <w:tcPr>
            <w:tcW w:w="43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06</w:t>
            </w:r>
          </w:p>
        </w:tc>
        <w:tc>
          <w:tcPr>
            <w:tcW w:w="50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05</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4"/>
                <w:szCs w:val="24"/>
                <w:lang w:eastAsia="ru-RU"/>
              </w:rPr>
            </w:pPr>
            <w:r w:rsidRPr="005948EF">
              <w:rPr>
                <w:rFonts w:ascii="Times New Roman" w:eastAsia="Times New Roman" w:hAnsi="Times New Roman" w:cs="Times New Roman"/>
                <w:sz w:val="20"/>
                <w:szCs w:val="20"/>
                <w:lang w:eastAsia="ru-RU"/>
              </w:rPr>
              <w:t>3 180 728,02</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4"/>
                <w:szCs w:val="24"/>
                <w:lang w:eastAsia="ru-RU"/>
              </w:rPr>
            </w:pPr>
            <w:r w:rsidRPr="005948EF">
              <w:rPr>
                <w:rFonts w:ascii="Times New Roman" w:eastAsia="Times New Roman" w:hAnsi="Times New Roman" w:cs="Times New Roman"/>
                <w:sz w:val="20"/>
                <w:szCs w:val="20"/>
                <w:lang w:eastAsia="ru-RU"/>
              </w:rPr>
              <w:t>3 168 244,19</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99,61</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lastRenderedPageBreak/>
              <w:t>Культура, кинематография</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08</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150 623,80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150 623,80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Культура</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08</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01</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150 623,80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150 623,80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outlineLvl w:val="3"/>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Социальная политика</w:t>
            </w:r>
          </w:p>
        </w:tc>
        <w:tc>
          <w:tcPr>
            <w:tcW w:w="43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10</w:t>
            </w:r>
          </w:p>
        </w:tc>
        <w:tc>
          <w:tcPr>
            <w:tcW w:w="50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4 634 358,15</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4 634 358,15</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tcPr>
          <w:p w:rsidR="005948EF" w:rsidRPr="005948EF" w:rsidRDefault="005948EF" w:rsidP="005948EF">
            <w:pPr>
              <w:spacing w:after="0" w:line="240" w:lineRule="auto"/>
              <w:outlineLvl w:val="3"/>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Охрана семьи и детства</w:t>
            </w:r>
          </w:p>
        </w:tc>
        <w:tc>
          <w:tcPr>
            <w:tcW w:w="431"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10</w:t>
            </w:r>
          </w:p>
        </w:tc>
        <w:tc>
          <w:tcPr>
            <w:tcW w:w="503"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center"/>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04</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4 634 358,15</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r w:rsidRPr="005948EF">
              <w:rPr>
                <w:rFonts w:ascii="Times New Roman" w:eastAsia="Times New Roman" w:hAnsi="Times New Roman" w:cs="Times New Roman"/>
                <w:sz w:val="20"/>
                <w:szCs w:val="20"/>
                <w:lang w:eastAsia="ru-RU"/>
              </w:rPr>
              <w:t>4 634 358,15</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Физическая культура и спорт</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11</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20 000,00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
                <w:bCs/>
                <w:color w:val="000000"/>
                <w:sz w:val="20"/>
                <w:szCs w:val="20"/>
                <w:lang w:eastAsia="ru-RU"/>
              </w:rPr>
            </w:pPr>
            <w:r w:rsidRPr="005948EF">
              <w:rPr>
                <w:rFonts w:ascii="Times New Roman" w:eastAsia="Times New Roman" w:hAnsi="Times New Roman" w:cs="Times New Roman"/>
                <w:b/>
                <w:bCs/>
                <w:color w:val="000000"/>
                <w:sz w:val="20"/>
                <w:szCs w:val="20"/>
                <w:lang w:eastAsia="ru-RU"/>
              </w:rPr>
              <w:t>20 000,00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b/>
                <w:color w:val="000000"/>
                <w:sz w:val="20"/>
                <w:szCs w:val="20"/>
                <w:lang w:eastAsia="ru-RU"/>
              </w:rPr>
            </w:pPr>
            <w:r w:rsidRPr="005948EF">
              <w:rPr>
                <w:rFonts w:ascii="Times New Roman" w:eastAsia="Times New Roman" w:hAnsi="Times New Roman" w:cs="Times New Roman"/>
                <w:b/>
                <w:color w:val="000000"/>
                <w:sz w:val="20"/>
                <w:szCs w:val="20"/>
                <w:lang w:eastAsia="ru-RU"/>
              </w:rPr>
              <w:t>100,00</w:t>
            </w:r>
          </w:p>
        </w:tc>
      </w:tr>
      <w:tr w:rsidR="005948EF" w:rsidRPr="005948EF" w:rsidTr="00B80174">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Физическая культура</w:t>
            </w:r>
          </w:p>
        </w:tc>
        <w:tc>
          <w:tcPr>
            <w:tcW w:w="431"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11</w:t>
            </w:r>
          </w:p>
        </w:tc>
        <w:tc>
          <w:tcPr>
            <w:tcW w:w="503" w:type="pct"/>
            <w:tcBorders>
              <w:top w:val="nil"/>
              <w:left w:val="nil"/>
              <w:bottom w:val="single" w:sz="4" w:space="0" w:color="auto"/>
              <w:right w:val="single" w:sz="4" w:space="0" w:color="auto"/>
            </w:tcBorders>
            <w:shd w:val="clear" w:color="auto" w:fill="auto"/>
            <w:vAlign w:val="center"/>
            <w:hideMark/>
          </w:tcPr>
          <w:p w:rsidR="005948EF" w:rsidRPr="005948EF" w:rsidRDefault="005948EF" w:rsidP="005948EF">
            <w:pPr>
              <w:spacing w:after="0" w:line="240" w:lineRule="auto"/>
              <w:jc w:val="center"/>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01</w:t>
            </w:r>
          </w:p>
        </w:tc>
        <w:tc>
          <w:tcPr>
            <w:tcW w:w="719"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20 000,00</w:t>
            </w:r>
          </w:p>
        </w:tc>
        <w:tc>
          <w:tcPr>
            <w:tcW w:w="720" w:type="pct"/>
            <w:tcBorders>
              <w:top w:val="nil"/>
              <w:left w:val="nil"/>
              <w:bottom w:val="single" w:sz="4" w:space="0" w:color="auto"/>
              <w:right w:val="single" w:sz="4" w:space="0" w:color="auto"/>
            </w:tcBorders>
            <w:shd w:val="clear" w:color="auto" w:fill="auto"/>
            <w:vAlign w:val="center"/>
          </w:tcPr>
          <w:p w:rsidR="005948EF" w:rsidRPr="005948EF" w:rsidRDefault="005948EF" w:rsidP="005948EF">
            <w:pPr>
              <w:spacing w:after="0" w:line="240" w:lineRule="auto"/>
              <w:jc w:val="right"/>
              <w:rPr>
                <w:rFonts w:ascii="Times New Roman" w:eastAsia="Times New Roman" w:hAnsi="Times New Roman" w:cs="Times New Roman"/>
                <w:bCs/>
                <w:color w:val="000000"/>
                <w:sz w:val="20"/>
                <w:szCs w:val="20"/>
                <w:lang w:eastAsia="ru-RU"/>
              </w:rPr>
            </w:pPr>
            <w:r w:rsidRPr="005948EF">
              <w:rPr>
                <w:rFonts w:ascii="Times New Roman" w:eastAsia="Times New Roman" w:hAnsi="Times New Roman" w:cs="Times New Roman"/>
                <w:bCs/>
                <w:color w:val="000000"/>
                <w:sz w:val="20"/>
                <w:szCs w:val="20"/>
                <w:lang w:eastAsia="ru-RU"/>
              </w:rPr>
              <w:t>20 000,00</w:t>
            </w:r>
          </w:p>
        </w:tc>
        <w:tc>
          <w:tcPr>
            <w:tcW w:w="485" w:type="pct"/>
            <w:tcBorders>
              <w:top w:val="nil"/>
              <w:left w:val="nil"/>
              <w:bottom w:val="single" w:sz="4" w:space="0" w:color="auto"/>
              <w:right w:val="single" w:sz="4" w:space="0" w:color="auto"/>
            </w:tcBorders>
            <w:shd w:val="clear" w:color="auto" w:fill="auto"/>
            <w:noWrap/>
            <w:vAlign w:val="center"/>
          </w:tcPr>
          <w:p w:rsidR="005948EF" w:rsidRPr="005948EF" w:rsidRDefault="005948EF" w:rsidP="005948EF">
            <w:pPr>
              <w:spacing w:after="0" w:line="240" w:lineRule="auto"/>
              <w:jc w:val="right"/>
              <w:rPr>
                <w:rFonts w:ascii="Times New Roman" w:eastAsia="Times New Roman" w:hAnsi="Times New Roman" w:cs="Times New Roman"/>
                <w:color w:val="000000"/>
                <w:sz w:val="20"/>
                <w:szCs w:val="20"/>
                <w:lang w:eastAsia="ru-RU"/>
              </w:rPr>
            </w:pPr>
            <w:r w:rsidRPr="005948EF">
              <w:rPr>
                <w:rFonts w:ascii="Times New Roman" w:eastAsia="Times New Roman" w:hAnsi="Times New Roman" w:cs="Times New Roman"/>
                <w:color w:val="000000"/>
                <w:sz w:val="20"/>
                <w:szCs w:val="20"/>
                <w:lang w:eastAsia="ru-RU"/>
              </w:rPr>
              <w:t>100,00</w:t>
            </w:r>
          </w:p>
        </w:tc>
      </w:tr>
    </w:tbl>
    <w:p w:rsidR="005948EF" w:rsidRPr="005948EF" w:rsidRDefault="005948EF" w:rsidP="005948EF">
      <w:pPr>
        <w:spacing w:after="0" w:line="240" w:lineRule="auto"/>
        <w:ind w:left="4820"/>
        <w:rPr>
          <w:rFonts w:ascii="Times New Roman" w:eastAsia="Times New Roman" w:hAnsi="Times New Roman" w:cs="Times New Roman"/>
          <w:sz w:val="24"/>
          <w:szCs w:val="24"/>
          <w:lang w:eastAsia="ru-RU"/>
        </w:rPr>
      </w:pPr>
      <w:proofErr w:type="gramStart"/>
      <w:r w:rsidRPr="005948EF">
        <w:rPr>
          <w:rFonts w:ascii="Times New Roman" w:eastAsia="Times New Roman" w:hAnsi="Times New Roman" w:cs="Times New Roman"/>
          <w:sz w:val="24"/>
          <w:szCs w:val="24"/>
          <w:lang w:eastAsia="ru-RU"/>
        </w:rPr>
        <w:lastRenderedPageBreak/>
        <w:t>Приложение  4</w:t>
      </w:r>
      <w:proofErr w:type="gramEnd"/>
    </w:p>
    <w:p w:rsidR="005948EF" w:rsidRPr="005948EF" w:rsidRDefault="005948EF" w:rsidP="005948EF">
      <w:pPr>
        <w:spacing w:after="0" w:line="240" w:lineRule="auto"/>
        <w:ind w:left="4820"/>
        <w:rPr>
          <w:rFonts w:ascii="Times New Roman" w:eastAsia="Times New Roman" w:hAnsi="Times New Roman" w:cs="Times New Roman"/>
          <w:sz w:val="24"/>
          <w:szCs w:val="24"/>
          <w:lang w:eastAsia="ru-RU"/>
        </w:rPr>
      </w:pPr>
      <w:proofErr w:type="gramStart"/>
      <w:r w:rsidRPr="005948EF">
        <w:rPr>
          <w:rFonts w:ascii="Times New Roman" w:eastAsia="Times New Roman" w:hAnsi="Times New Roman" w:cs="Times New Roman"/>
          <w:sz w:val="24"/>
          <w:szCs w:val="24"/>
          <w:lang w:eastAsia="ru-RU"/>
        </w:rPr>
        <w:t>к</w:t>
      </w:r>
      <w:proofErr w:type="gramEnd"/>
      <w:r w:rsidRPr="005948EF">
        <w:rPr>
          <w:rFonts w:ascii="Times New Roman" w:eastAsia="Times New Roman" w:hAnsi="Times New Roman" w:cs="Times New Roman"/>
          <w:sz w:val="24"/>
          <w:szCs w:val="24"/>
          <w:lang w:eastAsia="ru-RU"/>
        </w:rPr>
        <w:t xml:space="preserve"> решению Совета</w:t>
      </w:r>
    </w:p>
    <w:p w:rsidR="005948EF" w:rsidRPr="005948EF" w:rsidRDefault="005948EF" w:rsidP="005948EF">
      <w:pPr>
        <w:spacing w:after="0" w:line="240" w:lineRule="auto"/>
        <w:ind w:left="4820"/>
        <w:rPr>
          <w:rFonts w:ascii="Times New Roman" w:eastAsia="Times New Roman" w:hAnsi="Times New Roman" w:cs="Times New Roman"/>
          <w:sz w:val="24"/>
          <w:szCs w:val="24"/>
          <w:lang w:eastAsia="ru-RU"/>
        </w:rPr>
      </w:pPr>
      <w:r w:rsidRPr="005948EF">
        <w:rPr>
          <w:rFonts w:ascii="Times New Roman" w:eastAsia="Times New Roman" w:hAnsi="Times New Roman" w:cs="Times New Roman"/>
          <w:sz w:val="24"/>
          <w:szCs w:val="24"/>
          <w:lang w:eastAsia="ru-RU"/>
        </w:rPr>
        <w:t xml:space="preserve">Ягодного сельского поселения </w:t>
      </w:r>
    </w:p>
    <w:p w:rsidR="005948EF" w:rsidRPr="005948EF" w:rsidRDefault="005948EF" w:rsidP="005948EF">
      <w:pPr>
        <w:spacing w:after="0" w:line="240" w:lineRule="auto"/>
        <w:ind w:left="4820"/>
        <w:rPr>
          <w:rFonts w:ascii="Times New Roman" w:eastAsia="Times New Roman" w:hAnsi="Times New Roman" w:cs="Times New Roman"/>
          <w:sz w:val="24"/>
          <w:szCs w:val="24"/>
          <w:lang w:eastAsia="ru-RU"/>
        </w:rPr>
      </w:pPr>
      <w:proofErr w:type="gramStart"/>
      <w:r w:rsidRPr="005948EF">
        <w:rPr>
          <w:rFonts w:ascii="Times New Roman" w:eastAsia="Times New Roman" w:hAnsi="Times New Roman" w:cs="Times New Roman"/>
          <w:sz w:val="24"/>
          <w:szCs w:val="24"/>
          <w:lang w:eastAsia="ru-RU"/>
        </w:rPr>
        <w:t>от</w:t>
      </w:r>
      <w:proofErr w:type="gramEnd"/>
      <w:r w:rsidRPr="005948EF">
        <w:rPr>
          <w:rFonts w:ascii="Times New Roman" w:eastAsia="Times New Roman" w:hAnsi="Times New Roman" w:cs="Times New Roman"/>
          <w:sz w:val="24"/>
          <w:szCs w:val="24"/>
          <w:lang w:eastAsia="ru-RU"/>
        </w:rPr>
        <w:t xml:space="preserve"> 16.05.2024 № 42</w:t>
      </w:r>
    </w:p>
    <w:tbl>
      <w:tblPr>
        <w:tblW w:w="9750" w:type="dxa"/>
        <w:tblLayout w:type="fixed"/>
        <w:tblLook w:val="04A0" w:firstRow="1" w:lastRow="0" w:firstColumn="1" w:lastColumn="0" w:noHBand="0" w:noVBand="1"/>
      </w:tblPr>
      <w:tblGrid>
        <w:gridCol w:w="4875"/>
        <w:gridCol w:w="4875"/>
      </w:tblGrid>
      <w:tr w:rsidR="005948EF" w:rsidRPr="005948EF" w:rsidTr="00B80174">
        <w:tc>
          <w:tcPr>
            <w:tcW w:w="4875" w:type="dxa"/>
          </w:tcPr>
          <w:p w:rsidR="005948EF" w:rsidRPr="005948EF" w:rsidRDefault="005948EF" w:rsidP="005948EF">
            <w:pPr>
              <w:spacing w:after="0" w:line="240" w:lineRule="auto"/>
              <w:jc w:val="right"/>
              <w:rPr>
                <w:rFonts w:ascii="Times New Roman" w:eastAsia="Times New Roman" w:hAnsi="Times New Roman" w:cs="Times New Roman"/>
                <w:sz w:val="20"/>
                <w:szCs w:val="20"/>
                <w:lang w:eastAsia="ru-RU"/>
              </w:rPr>
            </w:pPr>
          </w:p>
        </w:tc>
        <w:tc>
          <w:tcPr>
            <w:tcW w:w="4875" w:type="dxa"/>
          </w:tcPr>
          <w:p w:rsidR="005948EF" w:rsidRPr="005948EF" w:rsidRDefault="005948EF" w:rsidP="005948EF">
            <w:pPr>
              <w:spacing w:after="0" w:line="240" w:lineRule="auto"/>
              <w:rPr>
                <w:rFonts w:ascii="Times New Roman" w:eastAsia="Times New Roman" w:hAnsi="Times New Roman" w:cs="Times New Roman"/>
                <w:sz w:val="20"/>
                <w:szCs w:val="20"/>
                <w:lang w:eastAsia="ru-RU"/>
              </w:rPr>
            </w:pPr>
          </w:p>
        </w:tc>
      </w:tr>
    </w:tbl>
    <w:p w:rsidR="005948EF" w:rsidRPr="005948EF" w:rsidRDefault="005948EF" w:rsidP="005948EF">
      <w:pPr>
        <w:spacing w:after="0" w:line="240" w:lineRule="auto"/>
        <w:jc w:val="center"/>
        <w:rPr>
          <w:rFonts w:ascii="Times New Roman" w:eastAsia="Times New Roman" w:hAnsi="Times New Roman" w:cs="Times New Roman"/>
          <w:b/>
          <w:sz w:val="24"/>
          <w:szCs w:val="24"/>
          <w:lang w:eastAsia="ru-RU"/>
        </w:rPr>
      </w:pPr>
      <w:r w:rsidRPr="005948EF">
        <w:rPr>
          <w:rFonts w:ascii="Times New Roman" w:eastAsia="Times New Roman" w:hAnsi="Times New Roman" w:cs="Times New Roman"/>
          <w:b/>
          <w:sz w:val="24"/>
          <w:szCs w:val="24"/>
          <w:lang w:eastAsia="ru-RU"/>
        </w:rPr>
        <w:t xml:space="preserve">Источники финансирования дефицита бюджета муниципального образования «Ягодное сельское поселение </w:t>
      </w:r>
      <w:proofErr w:type="spellStart"/>
      <w:r w:rsidRPr="005948EF">
        <w:rPr>
          <w:rFonts w:ascii="Times New Roman" w:eastAsia="Times New Roman" w:hAnsi="Times New Roman" w:cs="Times New Roman"/>
          <w:b/>
          <w:sz w:val="24"/>
          <w:szCs w:val="24"/>
          <w:lang w:eastAsia="ru-RU"/>
        </w:rPr>
        <w:t>Асиновского</w:t>
      </w:r>
      <w:proofErr w:type="spellEnd"/>
      <w:r w:rsidRPr="005948EF">
        <w:rPr>
          <w:rFonts w:ascii="Times New Roman" w:eastAsia="Times New Roman" w:hAnsi="Times New Roman" w:cs="Times New Roman"/>
          <w:b/>
          <w:sz w:val="24"/>
          <w:szCs w:val="24"/>
          <w:lang w:eastAsia="ru-RU"/>
        </w:rPr>
        <w:t xml:space="preserve"> района Томской области» по кодам классификации источников финансирования дефицитов бюджета за 2023 год</w:t>
      </w:r>
    </w:p>
    <w:p w:rsidR="005948EF" w:rsidRPr="005948EF" w:rsidRDefault="005948EF" w:rsidP="005948EF">
      <w:pPr>
        <w:spacing w:after="0" w:line="240" w:lineRule="auto"/>
        <w:jc w:val="right"/>
        <w:rPr>
          <w:rFonts w:ascii="Times New Roman" w:eastAsia="Times New Roman" w:hAnsi="Times New Roman" w:cs="Times New Roman"/>
          <w:b/>
          <w:sz w:val="20"/>
          <w:szCs w:val="24"/>
          <w:lang w:eastAsia="ru-RU"/>
        </w:rPr>
      </w:pPr>
      <w:r w:rsidRPr="005948EF">
        <w:rPr>
          <w:rFonts w:ascii="Times New Roman" w:eastAsia="Times New Roman" w:hAnsi="Times New Roman" w:cs="Times New Roman"/>
          <w:b/>
          <w:sz w:val="24"/>
          <w:szCs w:val="24"/>
          <w:lang w:eastAsia="ru-RU"/>
        </w:rPr>
        <w:t xml:space="preserve"> </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700"/>
        <w:gridCol w:w="1443"/>
        <w:gridCol w:w="1440"/>
      </w:tblGrid>
      <w:tr w:rsidR="005948EF" w:rsidRPr="005948EF" w:rsidTr="00B80174">
        <w:tc>
          <w:tcPr>
            <w:tcW w:w="4248" w:type="dxa"/>
            <w:tcBorders>
              <w:top w:val="single" w:sz="4" w:space="0" w:color="auto"/>
              <w:left w:val="single" w:sz="4" w:space="0" w:color="auto"/>
              <w:bottom w:val="single" w:sz="4" w:space="0" w:color="auto"/>
              <w:right w:val="single" w:sz="4" w:space="0" w:color="auto"/>
            </w:tcBorders>
          </w:tcPr>
          <w:p w:rsidR="005948EF" w:rsidRPr="005948EF" w:rsidRDefault="005948EF" w:rsidP="005948EF">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948EF">
              <w:rPr>
                <w:rFonts w:ascii="Times New Roman" w:eastAsia="Times New Roman" w:hAnsi="Times New Roman" w:cs="Times New Roman"/>
                <w:b/>
                <w:sz w:val="20"/>
                <w:szCs w:val="20"/>
                <w:lang w:eastAsia="ru-RU"/>
              </w:rPr>
              <w:t>Наименование</w:t>
            </w:r>
          </w:p>
        </w:tc>
        <w:tc>
          <w:tcPr>
            <w:tcW w:w="2700" w:type="dxa"/>
            <w:tcBorders>
              <w:top w:val="single" w:sz="4" w:space="0" w:color="auto"/>
              <w:left w:val="single" w:sz="4" w:space="0" w:color="auto"/>
              <w:bottom w:val="single" w:sz="4" w:space="0" w:color="auto"/>
              <w:right w:val="single" w:sz="4" w:space="0" w:color="auto"/>
            </w:tcBorders>
          </w:tcPr>
          <w:p w:rsidR="005948EF" w:rsidRPr="005948EF" w:rsidRDefault="005948EF" w:rsidP="005948EF">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948EF">
              <w:rPr>
                <w:rFonts w:ascii="Times New Roman" w:eastAsia="Times New Roman" w:hAnsi="Times New Roman" w:cs="Times New Roman"/>
                <w:b/>
                <w:sz w:val="20"/>
                <w:szCs w:val="20"/>
                <w:lang w:eastAsia="ru-RU"/>
              </w:rPr>
              <w:t>Код источников финансирования</w:t>
            </w:r>
          </w:p>
        </w:tc>
        <w:tc>
          <w:tcPr>
            <w:tcW w:w="1443" w:type="dxa"/>
            <w:tcBorders>
              <w:top w:val="single" w:sz="4" w:space="0" w:color="auto"/>
              <w:left w:val="single" w:sz="4" w:space="0" w:color="auto"/>
              <w:bottom w:val="single" w:sz="4" w:space="0" w:color="auto"/>
              <w:right w:val="single" w:sz="4" w:space="0" w:color="auto"/>
            </w:tcBorders>
          </w:tcPr>
          <w:p w:rsidR="005948EF" w:rsidRPr="005948EF" w:rsidRDefault="005948EF" w:rsidP="005948EF">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948EF">
              <w:rPr>
                <w:rFonts w:ascii="Times New Roman" w:eastAsia="Times New Roman" w:hAnsi="Times New Roman" w:cs="Times New Roman"/>
                <w:b/>
                <w:sz w:val="20"/>
                <w:szCs w:val="20"/>
                <w:lang w:eastAsia="ru-RU"/>
              </w:rPr>
              <w:t>План, рублей</w:t>
            </w:r>
          </w:p>
        </w:tc>
        <w:tc>
          <w:tcPr>
            <w:tcW w:w="1440" w:type="dxa"/>
            <w:tcBorders>
              <w:top w:val="single" w:sz="4" w:space="0" w:color="auto"/>
              <w:left w:val="single" w:sz="4" w:space="0" w:color="auto"/>
              <w:bottom w:val="single" w:sz="4" w:space="0" w:color="auto"/>
              <w:right w:val="single" w:sz="4" w:space="0" w:color="auto"/>
            </w:tcBorders>
          </w:tcPr>
          <w:p w:rsidR="005948EF" w:rsidRPr="005948EF" w:rsidRDefault="005948EF" w:rsidP="005948EF">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gramStart"/>
            <w:r w:rsidRPr="005948EF">
              <w:rPr>
                <w:rFonts w:ascii="Times New Roman" w:eastAsia="Times New Roman" w:hAnsi="Times New Roman" w:cs="Times New Roman"/>
                <w:b/>
                <w:sz w:val="20"/>
                <w:szCs w:val="20"/>
                <w:lang w:eastAsia="ru-RU"/>
              </w:rPr>
              <w:t>Факт,  рублей</w:t>
            </w:r>
            <w:proofErr w:type="gramEnd"/>
          </w:p>
        </w:tc>
      </w:tr>
      <w:tr w:rsidR="005948EF" w:rsidRPr="005948EF" w:rsidTr="00B80174">
        <w:tc>
          <w:tcPr>
            <w:tcW w:w="4248" w:type="dxa"/>
            <w:tcBorders>
              <w:top w:val="single" w:sz="4" w:space="0" w:color="auto"/>
              <w:left w:val="single" w:sz="4" w:space="0" w:color="auto"/>
              <w:bottom w:val="single" w:sz="4" w:space="0" w:color="auto"/>
              <w:right w:val="single" w:sz="4" w:space="0" w:color="auto"/>
            </w:tcBorders>
          </w:tcPr>
          <w:p w:rsidR="005948EF" w:rsidRPr="005948EF" w:rsidRDefault="005948EF" w:rsidP="005948E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1</w:t>
            </w:r>
          </w:p>
        </w:tc>
        <w:tc>
          <w:tcPr>
            <w:tcW w:w="2700" w:type="dxa"/>
            <w:tcBorders>
              <w:top w:val="single" w:sz="4" w:space="0" w:color="auto"/>
              <w:left w:val="single" w:sz="4" w:space="0" w:color="auto"/>
              <w:bottom w:val="single" w:sz="4" w:space="0" w:color="auto"/>
              <w:right w:val="single" w:sz="4" w:space="0" w:color="auto"/>
            </w:tcBorders>
          </w:tcPr>
          <w:p w:rsidR="005948EF" w:rsidRPr="005948EF" w:rsidRDefault="005948EF" w:rsidP="005948E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2</w:t>
            </w:r>
          </w:p>
        </w:tc>
        <w:tc>
          <w:tcPr>
            <w:tcW w:w="1443" w:type="dxa"/>
            <w:tcBorders>
              <w:top w:val="single" w:sz="4" w:space="0" w:color="auto"/>
              <w:left w:val="single" w:sz="4" w:space="0" w:color="auto"/>
              <w:bottom w:val="single" w:sz="4" w:space="0" w:color="auto"/>
              <w:right w:val="single" w:sz="4" w:space="0" w:color="auto"/>
            </w:tcBorders>
          </w:tcPr>
          <w:p w:rsidR="005948EF" w:rsidRPr="005948EF" w:rsidRDefault="005948EF" w:rsidP="005948E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3</w:t>
            </w:r>
          </w:p>
        </w:tc>
        <w:tc>
          <w:tcPr>
            <w:tcW w:w="1440" w:type="dxa"/>
            <w:tcBorders>
              <w:top w:val="single" w:sz="4" w:space="0" w:color="auto"/>
              <w:left w:val="single" w:sz="4" w:space="0" w:color="auto"/>
              <w:bottom w:val="single" w:sz="4" w:space="0" w:color="auto"/>
              <w:right w:val="single" w:sz="4" w:space="0" w:color="auto"/>
            </w:tcBorders>
          </w:tcPr>
          <w:p w:rsidR="005948EF" w:rsidRPr="005948EF" w:rsidRDefault="005948EF" w:rsidP="005948E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948EF">
              <w:rPr>
                <w:rFonts w:ascii="Times New Roman" w:eastAsia="Times New Roman" w:hAnsi="Times New Roman" w:cs="Times New Roman"/>
                <w:b/>
                <w:sz w:val="20"/>
                <w:szCs w:val="20"/>
                <w:lang w:eastAsia="ru-RU"/>
              </w:rPr>
              <w:t>4</w:t>
            </w:r>
          </w:p>
        </w:tc>
      </w:tr>
      <w:tr w:rsidR="005948EF" w:rsidRPr="005948EF" w:rsidTr="00B80174">
        <w:tc>
          <w:tcPr>
            <w:tcW w:w="4248" w:type="dxa"/>
            <w:tcBorders>
              <w:top w:val="single" w:sz="4" w:space="0" w:color="auto"/>
              <w:left w:val="single" w:sz="4" w:space="0" w:color="auto"/>
              <w:bottom w:val="single" w:sz="4" w:space="0" w:color="auto"/>
              <w:right w:val="single" w:sz="4" w:space="0" w:color="auto"/>
            </w:tcBorders>
          </w:tcPr>
          <w:p w:rsidR="005948EF" w:rsidRPr="005948EF" w:rsidRDefault="005948EF" w:rsidP="005948EF">
            <w:pPr>
              <w:widowControl w:val="0"/>
              <w:autoSpaceDE w:val="0"/>
              <w:autoSpaceDN w:val="0"/>
              <w:adjustRightInd w:val="0"/>
              <w:spacing w:after="0" w:line="240" w:lineRule="auto"/>
              <w:jc w:val="both"/>
              <w:rPr>
                <w:rFonts w:ascii="Times New Roman" w:eastAsia="Times New Roman" w:hAnsi="Times New Roman" w:cs="Times New Roman"/>
                <w:bCs/>
                <w:sz w:val="20"/>
                <w:szCs w:val="20"/>
                <w:highlight w:val="red"/>
                <w:lang w:eastAsia="ru-RU"/>
              </w:rPr>
            </w:pPr>
            <w:r w:rsidRPr="005948EF">
              <w:rPr>
                <w:rFonts w:ascii="Times New Roman" w:eastAsia="Times New Roman" w:hAnsi="Times New Roman" w:cs="Times New Roman"/>
                <w:sz w:val="20"/>
                <w:szCs w:val="20"/>
                <w:lang w:eastAsia="ru-RU"/>
              </w:rPr>
              <w:t>Изменение остатков средств на счетах по учёту средств бюджета</w:t>
            </w:r>
          </w:p>
        </w:tc>
        <w:tc>
          <w:tcPr>
            <w:tcW w:w="2700" w:type="dxa"/>
            <w:tcBorders>
              <w:top w:val="single" w:sz="4" w:space="0" w:color="auto"/>
              <w:left w:val="single" w:sz="4" w:space="0" w:color="auto"/>
              <w:bottom w:val="single" w:sz="4" w:space="0" w:color="auto"/>
              <w:right w:val="single" w:sz="4" w:space="0" w:color="auto"/>
            </w:tcBorders>
          </w:tcPr>
          <w:p w:rsidR="005948EF" w:rsidRPr="005948EF" w:rsidRDefault="005948EF" w:rsidP="005948EF">
            <w:pPr>
              <w:widowControl w:val="0"/>
              <w:autoSpaceDE w:val="0"/>
              <w:autoSpaceDN w:val="0"/>
              <w:adjustRightInd w:val="0"/>
              <w:spacing w:after="0" w:line="240" w:lineRule="auto"/>
              <w:jc w:val="center"/>
              <w:rPr>
                <w:rFonts w:ascii="Times New Roman" w:eastAsia="Times New Roman" w:hAnsi="Times New Roman" w:cs="Times New Roman"/>
                <w:bCs/>
                <w:sz w:val="20"/>
                <w:szCs w:val="20"/>
                <w:highlight w:val="red"/>
                <w:lang w:eastAsia="ru-RU"/>
              </w:rPr>
            </w:pPr>
            <w:r w:rsidRPr="005948EF">
              <w:rPr>
                <w:rFonts w:ascii="Times New Roman" w:eastAsia="Times New Roman" w:hAnsi="Times New Roman" w:cs="Times New Roman"/>
                <w:sz w:val="20"/>
                <w:szCs w:val="20"/>
                <w:lang w:eastAsia="ru-RU"/>
              </w:rPr>
              <w:t>908 01 05 00 00 00 0000 000</w:t>
            </w:r>
          </w:p>
        </w:tc>
        <w:tc>
          <w:tcPr>
            <w:tcW w:w="1443" w:type="dxa"/>
            <w:tcBorders>
              <w:top w:val="single" w:sz="4" w:space="0" w:color="auto"/>
              <w:left w:val="single" w:sz="4" w:space="0" w:color="auto"/>
              <w:bottom w:val="single" w:sz="4" w:space="0" w:color="auto"/>
              <w:right w:val="single" w:sz="4" w:space="0" w:color="auto"/>
            </w:tcBorders>
          </w:tcPr>
          <w:p w:rsidR="005948EF" w:rsidRPr="005948EF" w:rsidRDefault="005948EF" w:rsidP="005948EF">
            <w:pPr>
              <w:widowControl w:val="0"/>
              <w:autoSpaceDE w:val="0"/>
              <w:autoSpaceDN w:val="0"/>
              <w:adjustRightInd w:val="0"/>
              <w:spacing w:after="0" w:line="240" w:lineRule="auto"/>
              <w:jc w:val="center"/>
              <w:rPr>
                <w:rFonts w:ascii="Times New Roman" w:eastAsia="Times New Roman" w:hAnsi="Times New Roman" w:cs="Times New Roman"/>
                <w:bCs/>
                <w:sz w:val="20"/>
                <w:szCs w:val="20"/>
                <w:highlight w:val="red"/>
                <w:lang w:eastAsia="ru-RU"/>
              </w:rPr>
            </w:pPr>
            <w:r w:rsidRPr="005948EF">
              <w:rPr>
                <w:rFonts w:ascii="Times New Roman" w:eastAsia="Times New Roman" w:hAnsi="Times New Roman" w:cs="Times New Roman"/>
                <w:sz w:val="20"/>
                <w:szCs w:val="20"/>
                <w:lang w:eastAsia="ru-RU"/>
              </w:rPr>
              <w:t>- 1 750 000,00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948EF" w:rsidRPr="005948EF" w:rsidRDefault="005948EF" w:rsidP="005948EF">
            <w:pPr>
              <w:widowControl w:val="0"/>
              <w:autoSpaceDE w:val="0"/>
              <w:autoSpaceDN w:val="0"/>
              <w:adjustRightInd w:val="0"/>
              <w:spacing w:after="0" w:line="240" w:lineRule="auto"/>
              <w:jc w:val="center"/>
              <w:rPr>
                <w:rFonts w:ascii="Times New Roman" w:eastAsia="Times New Roman" w:hAnsi="Times New Roman" w:cs="Times New Roman"/>
                <w:bCs/>
                <w:sz w:val="20"/>
                <w:szCs w:val="20"/>
                <w:highlight w:val="red"/>
                <w:lang w:eastAsia="ru-RU"/>
              </w:rPr>
            </w:pPr>
            <w:r w:rsidRPr="005948EF">
              <w:rPr>
                <w:rFonts w:ascii="Times New Roman" w:eastAsia="Times New Roman" w:hAnsi="Times New Roman" w:cs="Times New Roman"/>
                <w:bCs/>
                <w:sz w:val="20"/>
                <w:szCs w:val="20"/>
                <w:lang w:eastAsia="ru-RU"/>
              </w:rPr>
              <w:t>716 572,61</w:t>
            </w:r>
          </w:p>
        </w:tc>
      </w:tr>
    </w:tbl>
    <w:p w:rsidR="00E43D25" w:rsidRDefault="00E43D25" w:rsidP="00E43D25">
      <w:pPr>
        <w:spacing w:after="0" w:line="240" w:lineRule="auto"/>
        <w:rPr>
          <w:rFonts w:ascii="Times New Roman" w:eastAsia="Times New Roman" w:hAnsi="Times New Roman" w:cs="Times New Roman"/>
          <w:sz w:val="24"/>
          <w:szCs w:val="24"/>
          <w:lang w:eastAsia="ru-RU"/>
        </w:rPr>
      </w:pPr>
    </w:p>
    <w:p w:rsidR="005948EF" w:rsidRPr="005948EF" w:rsidRDefault="005948EF" w:rsidP="005948EF">
      <w:pPr>
        <w:tabs>
          <w:tab w:val="left" w:pos="7655"/>
        </w:tabs>
        <w:spacing w:after="0" w:line="240" w:lineRule="auto"/>
        <w:jc w:val="center"/>
        <w:rPr>
          <w:rFonts w:ascii="Times New Roman" w:eastAsia="Times New Roman" w:hAnsi="Times New Roman" w:cs="Times New Roman"/>
          <w:b/>
          <w:sz w:val="26"/>
          <w:szCs w:val="26"/>
          <w:lang w:eastAsia="ru-RU"/>
        </w:rPr>
      </w:pPr>
      <w:r w:rsidRPr="005948EF">
        <w:rPr>
          <w:rFonts w:ascii="Times New Roman" w:eastAsia="Times New Roman" w:hAnsi="Times New Roman" w:cs="Times New Roman"/>
          <w:b/>
          <w:color w:val="000000"/>
          <w:spacing w:val="41"/>
          <w:sz w:val="26"/>
          <w:szCs w:val="26"/>
          <w:lang w:eastAsia="ru-RU"/>
        </w:rPr>
        <w:t>РЕШЕНИЕ</w:t>
      </w:r>
    </w:p>
    <w:p w:rsidR="005948EF" w:rsidRPr="005948EF" w:rsidRDefault="005948EF" w:rsidP="005948EF">
      <w:pPr>
        <w:spacing w:after="0" w:line="240" w:lineRule="auto"/>
        <w:jc w:val="center"/>
        <w:rPr>
          <w:rFonts w:ascii="Times New Roman" w:eastAsia="Times New Roman" w:hAnsi="Times New Roman" w:cs="Times New Roman"/>
          <w:sz w:val="26"/>
          <w:szCs w:val="26"/>
          <w:lang w:eastAsia="ru-RU"/>
        </w:rPr>
      </w:pPr>
    </w:p>
    <w:p w:rsidR="005948EF" w:rsidRPr="005948EF" w:rsidRDefault="005948EF" w:rsidP="005948EF">
      <w:pPr>
        <w:tabs>
          <w:tab w:val="left" w:pos="7655"/>
        </w:tabs>
        <w:spacing w:after="0" w:line="240" w:lineRule="auto"/>
        <w:rPr>
          <w:rFonts w:ascii="Times New Roman" w:eastAsia="Times New Roman" w:hAnsi="Times New Roman" w:cs="Times New Roman"/>
          <w:sz w:val="26"/>
          <w:szCs w:val="26"/>
          <w:lang w:eastAsia="ru-RU"/>
        </w:rPr>
      </w:pPr>
      <w:r w:rsidRPr="005948EF">
        <w:rPr>
          <w:rFonts w:ascii="Times New Roman" w:eastAsia="Times New Roman" w:hAnsi="Times New Roman" w:cs="Times New Roman"/>
          <w:sz w:val="26"/>
          <w:szCs w:val="26"/>
          <w:lang w:eastAsia="ru-RU"/>
        </w:rPr>
        <w:t>16.05.2024                                                                                                                       № 43</w:t>
      </w:r>
    </w:p>
    <w:p w:rsidR="005948EF" w:rsidRPr="005948EF" w:rsidRDefault="005948EF" w:rsidP="005948EF">
      <w:pPr>
        <w:tabs>
          <w:tab w:val="left" w:pos="7655"/>
        </w:tabs>
        <w:spacing w:after="0" w:line="240" w:lineRule="auto"/>
        <w:jc w:val="center"/>
        <w:rPr>
          <w:rFonts w:ascii="Times New Roman" w:eastAsia="Times New Roman" w:hAnsi="Times New Roman" w:cs="Times New Roman"/>
          <w:sz w:val="26"/>
          <w:szCs w:val="26"/>
          <w:lang w:eastAsia="ru-RU"/>
        </w:rPr>
      </w:pPr>
    </w:p>
    <w:p w:rsidR="005948EF" w:rsidRPr="005948EF" w:rsidRDefault="005948EF" w:rsidP="005948EF">
      <w:pPr>
        <w:tabs>
          <w:tab w:val="left" w:pos="7655"/>
        </w:tabs>
        <w:spacing w:after="0" w:line="240" w:lineRule="auto"/>
        <w:jc w:val="center"/>
        <w:rPr>
          <w:rFonts w:ascii="Times New Roman" w:eastAsia="Times New Roman" w:hAnsi="Times New Roman" w:cs="Times New Roman"/>
          <w:sz w:val="26"/>
          <w:szCs w:val="26"/>
          <w:lang w:eastAsia="ru-RU"/>
        </w:rPr>
      </w:pPr>
      <w:r w:rsidRPr="005948EF">
        <w:rPr>
          <w:rFonts w:ascii="Times New Roman" w:eastAsia="Times New Roman" w:hAnsi="Times New Roman" w:cs="Times New Roman"/>
          <w:sz w:val="26"/>
          <w:szCs w:val="26"/>
          <w:lang w:eastAsia="ru-RU"/>
        </w:rPr>
        <w:t>с. Ягодное</w:t>
      </w:r>
    </w:p>
    <w:p w:rsidR="005948EF" w:rsidRPr="005948EF" w:rsidRDefault="005948EF" w:rsidP="005948EF">
      <w:pPr>
        <w:spacing w:after="0" w:line="240" w:lineRule="auto"/>
        <w:rPr>
          <w:rFonts w:ascii="Times New Roman" w:eastAsia="Times New Roman" w:hAnsi="Times New Roman" w:cs="Times New Roman"/>
          <w:sz w:val="26"/>
          <w:szCs w:val="26"/>
          <w:lang w:eastAsia="ru-RU"/>
        </w:rPr>
      </w:pPr>
    </w:p>
    <w:p w:rsidR="005948EF" w:rsidRPr="005948EF" w:rsidRDefault="005948EF" w:rsidP="005948EF">
      <w:pPr>
        <w:spacing w:after="0" w:line="240" w:lineRule="auto"/>
        <w:ind w:right="-1"/>
        <w:jc w:val="center"/>
        <w:rPr>
          <w:rFonts w:ascii="Times New Roman" w:eastAsia="Times New Roman" w:hAnsi="Times New Roman" w:cs="Times New Roman"/>
          <w:color w:val="000000"/>
          <w:sz w:val="26"/>
          <w:szCs w:val="26"/>
          <w:lang w:eastAsia="ru-RU"/>
        </w:rPr>
      </w:pPr>
      <w:r w:rsidRPr="005948EF">
        <w:rPr>
          <w:rFonts w:ascii="Times New Roman" w:eastAsia="Times New Roman" w:hAnsi="Times New Roman" w:cs="Times New Roman"/>
          <w:color w:val="000000"/>
          <w:sz w:val="26"/>
          <w:szCs w:val="26"/>
          <w:lang w:eastAsia="ru-RU"/>
        </w:rPr>
        <w:t xml:space="preserve">О внесении изменения в решение Совета Ягодного сельского поселения от 27.04.2022 № 216 «Об утверждении Правил землепользования и застройки муниципального образования «Ягодное сельское поселение </w:t>
      </w:r>
      <w:proofErr w:type="spellStart"/>
      <w:r w:rsidRPr="005948EF">
        <w:rPr>
          <w:rFonts w:ascii="Times New Roman" w:eastAsia="Times New Roman" w:hAnsi="Times New Roman" w:cs="Times New Roman"/>
          <w:color w:val="000000"/>
          <w:sz w:val="26"/>
          <w:szCs w:val="26"/>
          <w:lang w:eastAsia="ru-RU"/>
        </w:rPr>
        <w:t>Асиновского</w:t>
      </w:r>
      <w:proofErr w:type="spellEnd"/>
      <w:r w:rsidRPr="005948EF">
        <w:rPr>
          <w:rFonts w:ascii="Times New Roman" w:eastAsia="Times New Roman" w:hAnsi="Times New Roman" w:cs="Times New Roman"/>
          <w:color w:val="000000"/>
          <w:sz w:val="26"/>
          <w:szCs w:val="26"/>
          <w:lang w:eastAsia="ru-RU"/>
        </w:rPr>
        <w:t xml:space="preserve"> района Томской области» </w:t>
      </w:r>
    </w:p>
    <w:p w:rsidR="005948EF" w:rsidRPr="005948EF" w:rsidRDefault="005948EF" w:rsidP="005948EF">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p>
    <w:p w:rsidR="005948EF" w:rsidRPr="005948EF" w:rsidRDefault="005948EF" w:rsidP="005948E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5948EF">
        <w:rPr>
          <w:rFonts w:ascii="Times New Roman" w:eastAsia="Times New Roman" w:hAnsi="Times New Roman" w:cs="Times New Roman"/>
          <w:color w:val="000000"/>
          <w:sz w:val="26"/>
          <w:szCs w:val="26"/>
          <w:lang w:eastAsia="ru-RU"/>
        </w:rPr>
        <w:t xml:space="preserve">В целях совершенствования муниципального нормативного правового акта  </w:t>
      </w:r>
    </w:p>
    <w:p w:rsidR="005948EF" w:rsidRPr="005948EF" w:rsidRDefault="005948EF" w:rsidP="005948EF">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48EF">
        <w:rPr>
          <w:rFonts w:ascii="Times New Roman" w:eastAsia="Calibri" w:hAnsi="Times New Roman" w:cs="Times New Roman"/>
          <w:sz w:val="26"/>
          <w:szCs w:val="26"/>
        </w:rPr>
        <w:t>РЕШИЛ:</w:t>
      </w:r>
    </w:p>
    <w:p w:rsidR="005948EF" w:rsidRPr="005948EF" w:rsidRDefault="005948EF" w:rsidP="005948EF">
      <w:pPr>
        <w:numPr>
          <w:ilvl w:val="0"/>
          <w:numId w:val="21"/>
        </w:numPr>
        <w:spacing w:after="0" w:line="240" w:lineRule="auto"/>
        <w:ind w:left="0" w:firstLine="709"/>
        <w:jc w:val="both"/>
        <w:rPr>
          <w:rFonts w:ascii="Times New Roman" w:eastAsia="Calibri" w:hAnsi="Times New Roman" w:cs="Times New Roman"/>
          <w:bCs/>
          <w:sz w:val="26"/>
          <w:szCs w:val="26"/>
        </w:rPr>
      </w:pPr>
      <w:r w:rsidRPr="005948EF">
        <w:rPr>
          <w:rFonts w:ascii="Times New Roman" w:eastAsia="Calibri" w:hAnsi="Times New Roman" w:cs="Times New Roman"/>
          <w:bCs/>
          <w:sz w:val="26"/>
          <w:szCs w:val="26"/>
        </w:rPr>
        <w:t xml:space="preserve">Внести в Правила землепользования и застройки муниципального образования «Ягодное сельское поселение» </w:t>
      </w:r>
      <w:proofErr w:type="spellStart"/>
      <w:r w:rsidRPr="005948EF">
        <w:rPr>
          <w:rFonts w:ascii="Times New Roman" w:eastAsia="Calibri" w:hAnsi="Times New Roman" w:cs="Times New Roman"/>
          <w:bCs/>
          <w:sz w:val="26"/>
          <w:szCs w:val="26"/>
        </w:rPr>
        <w:t>Асиновского</w:t>
      </w:r>
      <w:proofErr w:type="spellEnd"/>
      <w:r w:rsidRPr="005948EF">
        <w:rPr>
          <w:rFonts w:ascii="Times New Roman" w:eastAsia="Calibri" w:hAnsi="Times New Roman" w:cs="Times New Roman"/>
          <w:bCs/>
          <w:sz w:val="26"/>
          <w:szCs w:val="26"/>
        </w:rPr>
        <w:t xml:space="preserve"> района Томской области», утвержденное решением Совета Ягодного сельского поселения от 27.04.2022 № 216, следующее изменение:</w:t>
      </w:r>
    </w:p>
    <w:p w:rsidR="005948EF" w:rsidRPr="005948EF" w:rsidRDefault="005948EF" w:rsidP="005948EF">
      <w:pPr>
        <w:spacing w:after="0" w:line="240" w:lineRule="auto"/>
        <w:ind w:firstLine="709"/>
        <w:jc w:val="both"/>
        <w:rPr>
          <w:rFonts w:ascii="Times New Roman" w:eastAsia="Calibri" w:hAnsi="Times New Roman" w:cs="Times New Roman"/>
          <w:bCs/>
          <w:sz w:val="26"/>
          <w:szCs w:val="26"/>
        </w:rPr>
      </w:pPr>
      <w:r w:rsidRPr="005948EF">
        <w:rPr>
          <w:rFonts w:ascii="Times New Roman" w:eastAsia="Calibri" w:hAnsi="Times New Roman" w:cs="Times New Roman"/>
          <w:bCs/>
          <w:sz w:val="26"/>
          <w:szCs w:val="26"/>
        </w:rPr>
        <w:t xml:space="preserve">- столбец «виды разрешенного использования земельных участков и </w:t>
      </w:r>
      <w:proofErr w:type="spellStart"/>
      <w:r w:rsidRPr="005948EF">
        <w:rPr>
          <w:rFonts w:ascii="Times New Roman" w:eastAsia="Calibri" w:hAnsi="Times New Roman" w:cs="Times New Roman"/>
          <w:bCs/>
          <w:sz w:val="26"/>
          <w:szCs w:val="26"/>
        </w:rPr>
        <w:t>окс</w:t>
      </w:r>
      <w:proofErr w:type="spellEnd"/>
      <w:r w:rsidRPr="005948EF">
        <w:rPr>
          <w:rFonts w:ascii="Times New Roman" w:eastAsia="Calibri" w:hAnsi="Times New Roman" w:cs="Times New Roman"/>
          <w:bCs/>
          <w:sz w:val="26"/>
          <w:szCs w:val="26"/>
        </w:rPr>
        <w:t>» таблицы 1 «основные виды разрешенного использования» раздела</w:t>
      </w:r>
      <w:r w:rsidRPr="005948EF">
        <w:rPr>
          <w:rFonts w:ascii="Times New Roman" w:eastAsia="Calibri" w:hAnsi="Times New Roman" w:cs="Times New Roman"/>
        </w:rPr>
        <w:t xml:space="preserve"> </w:t>
      </w:r>
      <w:r w:rsidRPr="005948EF">
        <w:rPr>
          <w:rFonts w:ascii="Times New Roman" w:eastAsia="Calibri" w:hAnsi="Times New Roman" w:cs="Times New Roman"/>
          <w:sz w:val="26"/>
          <w:szCs w:val="26"/>
        </w:rPr>
        <w:t>«</w:t>
      </w:r>
      <w:r w:rsidRPr="005948EF">
        <w:rPr>
          <w:rFonts w:ascii="Times New Roman" w:eastAsia="Calibri" w:hAnsi="Times New Roman" w:cs="Times New Roman"/>
          <w:bCs/>
          <w:sz w:val="26"/>
          <w:szCs w:val="26"/>
        </w:rPr>
        <w:t>Зона, занятая объектами сельскохозяйственного назначения (СХ2)» части 3 «Градостроительные регламенты»</w:t>
      </w:r>
      <w:r w:rsidRPr="005948EF">
        <w:rPr>
          <w:rFonts w:ascii="Calibri" w:eastAsia="Calibri" w:hAnsi="Calibri" w:cs="Times New Roman"/>
        </w:rPr>
        <w:t xml:space="preserve"> </w:t>
      </w:r>
      <w:r w:rsidRPr="005948EF">
        <w:rPr>
          <w:rFonts w:ascii="Times New Roman" w:eastAsia="Calibri" w:hAnsi="Times New Roman" w:cs="Times New Roman"/>
          <w:bCs/>
          <w:sz w:val="26"/>
          <w:szCs w:val="26"/>
        </w:rPr>
        <w:t>дополнить пунктом: «животноводство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с кодом 1.7 разрешенного использования включает в себя содержание видов разрешенного использования 1.8-1.11, 1.15, 1.19, 1.20».</w:t>
      </w:r>
    </w:p>
    <w:p w:rsidR="005948EF" w:rsidRPr="005948EF" w:rsidRDefault="005948EF" w:rsidP="005948EF">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48EF">
        <w:rPr>
          <w:rFonts w:ascii="Times New Roman" w:eastAsia="Calibri" w:hAnsi="Times New Roman" w:cs="Times New Roman"/>
          <w:sz w:val="26"/>
          <w:szCs w:val="26"/>
        </w:rPr>
        <w:t xml:space="preserve">2.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t>
      </w:r>
      <w:hyperlink r:id="rId9" w:history="1">
        <w:r w:rsidRPr="005948EF">
          <w:rPr>
            <w:rFonts w:ascii="Times New Roman" w:eastAsia="Calibri" w:hAnsi="Times New Roman" w:cs="Times New Roman"/>
            <w:sz w:val="26"/>
            <w:szCs w:val="26"/>
          </w:rPr>
          <w:t>www.yaselp.asino.ru</w:t>
        </w:r>
      </w:hyperlink>
      <w:r w:rsidRPr="005948EF">
        <w:rPr>
          <w:rFonts w:ascii="Times New Roman" w:eastAsia="Calibri" w:hAnsi="Times New Roman" w:cs="Times New Roman"/>
          <w:sz w:val="26"/>
          <w:szCs w:val="26"/>
        </w:rPr>
        <w:t>.</w:t>
      </w:r>
    </w:p>
    <w:p w:rsidR="005948EF" w:rsidRPr="005948EF" w:rsidRDefault="005948EF" w:rsidP="005948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5948EF">
        <w:rPr>
          <w:rFonts w:ascii="Times New Roman" w:eastAsia="Calibri" w:hAnsi="Times New Roman" w:cs="Times New Roman"/>
          <w:sz w:val="26"/>
          <w:szCs w:val="26"/>
        </w:rPr>
        <w:t>3. Настоящее решение вступает в силу со дня официального опубликования.</w:t>
      </w:r>
    </w:p>
    <w:p w:rsidR="005948EF" w:rsidRPr="005948EF" w:rsidRDefault="005948EF" w:rsidP="005948EF">
      <w:pPr>
        <w:autoSpaceDE w:val="0"/>
        <w:autoSpaceDN w:val="0"/>
        <w:adjustRightInd w:val="0"/>
        <w:spacing w:after="0" w:line="240" w:lineRule="auto"/>
        <w:jc w:val="both"/>
        <w:rPr>
          <w:rFonts w:ascii="Times New Roman" w:eastAsia="Calibri" w:hAnsi="Times New Roman" w:cs="Times New Roman"/>
          <w:sz w:val="26"/>
          <w:szCs w:val="26"/>
        </w:rPr>
      </w:pPr>
      <w:r w:rsidRPr="005948EF">
        <w:rPr>
          <w:rFonts w:ascii="Times New Roman" w:eastAsia="Calibri" w:hAnsi="Times New Roman" w:cs="Times New Roman"/>
          <w:sz w:val="26"/>
          <w:szCs w:val="26"/>
        </w:rPr>
        <w:t xml:space="preserve">Председатель Совета Ягодного сельского поселения           </w:t>
      </w:r>
      <w:r w:rsidRPr="005948EF">
        <w:rPr>
          <w:rFonts w:ascii="Times New Roman" w:eastAsia="Calibri" w:hAnsi="Times New Roman" w:cs="Times New Roman"/>
          <w:sz w:val="26"/>
          <w:szCs w:val="26"/>
        </w:rPr>
        <w:tab/>
      </w:r>
      <w:r w:rsidRPr="005948EF">
        <w:rPr>
          <w:rFonts w:ascii="Times New Roman" w:eastAsia="Calibri" w:hAnsi="Times New Roman" w:cs="Times New Roman"/>
          <w:sz w:val="26"/>
          <w:szCs w:val="26"/>
        </w:rPr>
        <w:tab/>
        <w:t xml:space="preserve">       В.В. Носков</w:t>
      </w:r>
    </w:p>
    <w:p w:rsidR="00E43D25" w:rsidRPr="005948EF" w:rsidRDefault="005948EF" w:rsidP="005948EF">
      <w:pPr>
        <w:autoSpaceDE w:val="0"/>
        <w:autoSpaceDN w:val="0"/>
        <w:adjustRightInd w:val="0"/>
        <w:spacing w:after="0" w:line="240" w:lineRule="auto"/>
        <w:jc w:val="both"/>
        <w:rPr>
          <w:rFonts w:ascii="Times New Roman" w:eastAsia="Calibri" w:hAnsi="Times New Roman" w:cs="Times New Roman"/>
          <w:sz w:val="26"/>
          <w:szCs w:val="26"/>
        </w:rPr>
      </w:pPr>
      <w:r w:rsidRPr="005948EF">
        <w:rPr>
          <w:rFonts w:ascii="Times New Roman" w:eastAsia="Calibri" w:hAnsi="Times New Roman" w:cs="Times New Roman"/>
          <w:sz w:val="26"/>
          <w:szCs w:val="26"/>
        </w:rPr>
        <w:t>Глава Ягодного сельского поселения                                                               Г.И. Баранов</w:t>
      </w:r>
    </w:p>
    <w:p w:rsidR="00E43D25" w:rsidRPr="005711F5" w:rsidRDefault="00E43D25" w:rsidP="00E43D25">
      <w:pPr>
        <w:jc w:val="right"/>
        <w:rPr>
          <w:rFonts w:ascii="Times New Roman" w:eastAsia="MS Mincho" w:hAnsi="Times New Roman" w:cs="Times New Roman"/>
          <w:sz w:val="16"/>
          <w:szCs w:val="16"/>
          <w:lang w:eastAsia="ja-JP"/>
        </w:rPr>
        <w:sectPr w:rsidR="00E43D25" w:rsidRPr="005711F5">
          <w:headerReference w:type="default" r:id="rId10"/>
          <w:pgSz w:w="11900" w:h="16840"/>
          <w:pgMar w:top="709" w:right="418" w:bottom="280" w:left="940" w:header="720" w:footer="720" w:gutter="0"/>
          <w:cols w:space="720"/>
        </w:sect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Pr>
          <w:rFonts w:ascii="Times New Roman" w:eastAsia="MS Mincho" w:hAnsi="Times New Roman" w:cs="Times New Roman"/>
          <w:sz w:val="16"/>
          <w:szCs w:val="16"/>
          <w:u w:val="single"/>
          <w:lang w:eastAsia="ja-JP"/>
        </w:rPr>
        <w:t>Г.И. Баранов</w:t>
      </w:r>
    </w:p>
    <w:p w:rsidR="00770EAE" w:rsidRDefault="00770EAE" w:rsidP="00E43D25"/>
    <w:sectPr w:rsidR="00770EA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99A" w:rsidRDefault="00C3399A" w:rsidP="00E43D25">
      <w:pPr>
        <w:spacing w:after="0" w:line="240" w:lineRule="auto"/>
      </w:pPr>
      <w:r>
        <w:separator/>
      </w:r>
    </w:p>
  </w:endnote>
  <w:endnote w:type="continuationSeparator" w:id="0">
    <w:p w:rsidR="00C3399A" w:rsidRDefault="00C3399A" w:rsidP="00E4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99A" w:rsidRDefault="00C3399A" w:rsidP="00E43D25">
      <w:pPr>
        <w:spacing w:after="0" w:line="240" w:lineRule="auto"/>
      </w:pPr>
      <w:r>
        <w:separator/>
      </w:r>
    </w:p>
  </w:footnote>
  <w:footnote w:type="continuationSeparator" w:id="0">
    <w:p w:rsidR="00C3399A" w:rsidRDefault="00C3399A" w:rsidP="00E43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25" w:rsidRDefault="00E43D25">
    <w:pPr>
      <w:pStyle w:val="a3"/>
      <w:jc w:val="center"/>
    </w:pPr>
    <w:r>
      <w:fldChar w:fldCharType="begin"/>
    </w:r>
    <w:r>
      <w:instrText>PAGE   \* MERGEFORMAT</w:instrText>
    </w:r>
    <w:r>
      <w:fldChar w:fldCharType="separate"/>
    </w:r>
    <w:r w:rsidR="002A00CB">
      <w:rPr>
        <w:noProof/>
      </w:rPr>
      <w:t>1</w:t>
    </w:r>
    <w:r>
      <w:fldChar w:fldCharType="end"/>
    </w:r>
  </w:p>
  <w:p w:rsidR="00E43D25" w:rsidRDefault="00E43D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509215"/>
      <w:docPartObj>
        <w:docPartGallery w:val="Page Numbers (Top of Page)"/>
        <w:docPartUnique/>
      </w:docPartObj>
    </w:sdtPr>
    <w:sdtEndPr/>
    <w:sdtContent>
      <w:p w:rsidR="00E43D25" w:rsidRDefault="00E43D25">
        <w:pPr>
          <w:pStyle w:val="a3"/>
          <w:jc w:val="center"/>
        </w:pPr>
        <w:r>
          <w:fldChar w:fldCharType="begin"/>
        </w:r>
        <w:r>
          <w:instrText>PAGE   \* MERGEFORMAT</w:instrText>
        </w:r>
        <w:r>
          <w:fldChar w:fldCharType="separate"/>
        </w:r>
        <w:r w:rsidR="002A00CB">
          <w:rPr>
            <w:noProof/>
          </w:rPr>
          <w:t>20</w:t>
        </w:r>
        <w:r>
          <w:fldChar w:fldCharType="end"/>
        </w:r>
      </w:p>
    </w:sdtContent>
  </w:sdt>
  <w:p w:rsidR="00E43D25" w:rsidRDefault="00E43D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FE9200"/>
    <w:lvl w:ilvl="0">
      <w:numFmt w:val="bullet"/>
      <w:lvlText w:val="*"/>
      <w:lvlJc w:val="left"/>
    </w:lvl>
  </w:abstractNum>
  <w:abstractNum w:abstractNumId="1">
    <w:nsid w:val="094C4C99"/>
    <w:multiLevelType w:val="multilevel"/>
    <w:tmpl w:val="98D835B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E7D5E9F"/>
    <w:multiLevelType w:val="multilevel"/>
    <w:tmpl w:val="4740D9C2"/>
    <w:lvl w:ilvl="0">
      <w:start w:val="1"/>
      <w:numFmt w:val="decimal"/>
      <w:lvlText w:val="%1."/>
      <w:lvlJc w:val="left"/>
      <w:pPr>
        <w:ind w:left="1069" w:hanging="360"/>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24AB0033"/>
    <w:multiLevelType w:val="hybridMultilevel"/>
    <w:tmpl w:val="C4E03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1A4BDC"/>
    <w:multiLevelType w:val="hybridMultilevel"/>
    <w:tmpl w:val="8CA62914"/>
    <w:lvl w:ilvl="0" w:tplc="1D2A1B5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393AC5"/>
    <w:multiLevelType w:val="hybridMultilevel"/>
    <w:tmpl w:val="14C64466"/>
    <w:lvl w:ilvl="0" w:tplc="9AF8B44A">
      <w:start w:val="10"/>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298E77C6"/>
    <w:multiLevelType w:val="hybridMultilevel"/>
    <w:tmpl w:val="7F7E7BFA"/>
    <w:lvl w:ilvl="0" w:tplc="B9545B42">
      <w:start w:val="7"/>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nsid w:val="358D153F"/>
    <w:multiLevelType w:val="hybridMultilevel"/>
    <w:tmpl w:val="BCF246EC"/>
    <w:lvl w:ilvl="0" w:tplc="F7A8A894">
      <w:start w:val="6"/>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8">
    <w:nsid w:val="3B0A2764"/>
    <w:multiLevelType w:val="hybridMultilevel"/>
    <w:tmpl w:val="70AE5168"/>
    <w:lvl w:ilvl="0" w:tplc="888CC740">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42EC1FCF"/>
    <w:multiLevelType w:val="hybridMultilevel"/>
    <w:tmpl w:val="EC2625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CBE2B9D"/>
    <w:multiLevelType w:val="singleLevel"/>
    <w:tmpl w:val="B0009096"/>
    <w:lvl w:ilvl="0">
      <w:start w:val="6"/>
      <w:numFmt w:val="decimal"/>
      <w:lvlText w:val="%1)"/>
      <w:legacy w:legacy="1" w:legacySpace="0" w:legacyIndent="255"/>
      <w:lvlJc w:val="left"/>
      <w:rPr>
        <w:rFonts w:ascii="Times New Roman" w:hAnsi="Times New Roman" w:cs="Times New Roman" w:hint="default"/>
      </w:rPr>
    </w:lvl>
  </w:abstractNum>
  <w:abstractNum w:abstractNumId="11">
    <w:nsid w:val="5FC6055C"/>
    <w:multiLevelType w:val="hybridMultilevel"/>
    <w:tmpl w:val="164A6EDA"/>
    <w:lvl w:ilvl="0" w:tplc="1B56019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70048C5"/>
    <w:multiLevelType w:val="singleLevel"/>
    <w:tmpl w:val="05887B6E"/>
    <w:lvl w:ilvl="0">
      <w:start w:val="1"/>
      <w:numFmt w:val="decimal"/>
      <w:lvlText w:val="%1."/>
      <w:legacy w:legacy="1" w:legacySpace="0" w:legacyIndent="250"/>
      <w:lvlJc w:val="left"/>
      <w:rPr>
        <w:rFonts w:ascii="Times New Roman" w:hAnsi="Times New Roman" w:cs="Times New Roman" w:hint="default"/>
      </w:rPr>
    </w:lvl>
  </w:abstractNum>
  <w:abstractNum w:abstractNumId="13">
    <w:nsid w:val="752A1E4A"/>
    <w:multiLevelType w:val="singleLevel"/>
    <w:tmpl w:val="6F58E358"/>
    <w:lvl w:ilvl="0">
      <w:start w:val="1"/>
      <w:numFmt w:val="decimal"/>
      <w:lvlText w:val="%1)"/>
      <w:legacy w:legacy="1" w:legacySpace="0" w:legacyIndent="254"/>
      <w:lvlJc w:val="left"/>
      <w:rPr>
        <w:rFonts w:ascii="Times New Roman" w:hAnsi="Times New Roman" w:cs="Times New Roman" w:hint="default"/>
      </w:r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10"/>
  </w:num>
  <w:num w:numId="7">
    <w:abstractNumId w:val="7"/>
  </w:num>
  <w:num w:numId="8">
    <w:abstractNumId w:val="5"/>
  </w:num>
  <w:num w:numId="9">
    <w:abstractNumId w:val="6"/>
  </w:num>
  <w:num w:numId="10">
    <w:abstractNumId w:val="8"/>
  </w:num>
  <w:num w:numId="11">
    <w:abstractNumId w:val="0"/>
    <w:lvlOverride w:ilvl="0">
      <w:lvl w:ilvl="0">
        <w:numFmt w:val="bullet"/>
        <w:lvlText w:val="-"/>
        <w:legacy w:legacy="1" w:legacySpace="0" w:legacyIndent="159"/>
        <w:lvlJc w:val="left"/>
        <w:rPr>
          <w:rFonts w:ascii="Times New Roman" w:hAnsi="Times New Roman" w:hint="default"/>
        </w:rPr>
      </w:lvl>
    </w:lvlOverride>
  </w:num>
  <w:num w:numId="12">
    <w:abstractNumId w:val="0"/>
    <w:lvlOverride w:ilvl="0">
      <w:lvl w:ilvl="0">
        <w:numFmt w:val="bullet"/>
        <w:lvlText w:val="•"/>
        <w:legacy w:legacy="1" w:legacySpace="0" w:legacyIndent="350"/>
        <w:lvlJc w:val="left"/>
        <w:rPr>
          <w:rFonts w:ascii="Times New Roman" w:hAnsi="Times New Roman" w:hint="default"/>
        </w:rPr>
      </w:lvl>
    </w:lvlOverride>
  </w:num>
  <w:num w:numId="13">
    <w:abstractNumId w:val="0"/>
    <w:lvlOverride w:ilvl="0">
      <w:lvl w:ilvl="0">
        <w:numFmt w:val="bullet"/>
        <w:lvlText w:val="•"/>
        <w:legacy w:legacy="1" w:legacySpace="0" w:legacyIndent="351"/>
        <w:lvlJc w:val="left"/>
        <w:rPr>
          <w:rFonts w:ascii="Times New Roman" w:hAnsi="Times New Roman" w:hint="default"/>
        </w:rPr>
      </w:lvl>
    </w:lvlOverride>
  </w:num>
  <w:num w:numId="14">
    <w:abstractNumId w:val="0"/>
    <w:lvlOverride w:ilvl="0">
      <w:lvl w:ilvl="0">
        <w:numFmt w:val="bullet"/>
        <w:lvlText w:val="•"/>
        <w:legacy w:legacy="1" w:legacySpace="0" w:legacyIndent="355"/>
        <w:lvlJc w:val="left"/>
        <w:rPr>
          <w:rFonts w:ascii="Times New Roman" w:hAnsi="Times New Roman" w:hint="default"/>
        </w:rPr>
      </w:lvl>
    </w:lvlOverride>
  </w:num>
  <w:num w:numId="15">
    <w:abstractNumId w:val="0"/>
    <w:lvlOverride w:ilvl="0">
      <w:lvl w:ilvl="0">
        <w:numFmt w:val="bullet"/>
        <w:lvlText w:val="-"/>
        <w:legacy w:legacy="1" w:legacySpace="0" w:legacyIndent="144"/>
        <w:lvlJc w:val="left"/>
        <w:rPr>
          <w:rFonts w:ascii="Times New Roman" w:hAnsi="Times New Roman" w:hint="default"/>
        </w:rPr>
      </w:lvl>
    </w:lvlOverride>
  </w:num>
  <w:num w:numId="16">
    <w:abstractNumId w:val="0"/>
    <w:lvlOverride w:ilvl="0">
      <w:lvl w:ilvl="0">
        <w:numFmt w:val="bullet"/>
        <w:lvlText w:val="-"/>
        <w:legacy w:legacy="1" w:legacySpace="0" w:legacyIndent="197"/>
        <w:lvlJc w:val="left"/>
        <w:rPr>
          <w:rFonts w:ascii="Times New Roman" w:hAnsi="Times New Roman" w:hint="default"/>
        </w:rPr>
      </w:lvl>
    </w:lvlOverride>
  </w:num>
  <w:num w:numId="17">
    <w:abstractNumId w:val="12"/>
  </w:num>
  <w:num w:numId="1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9">
    <w:abstractNumId w:val="9"/>
  </w:num>
  <w:num w:numId="2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C3"/>
    <w:rsid w:val="000B7293"/>
    <w:rsid w:val="001117AD"/>
    <w:rsid w:val="002A00CB"/>
    <w:rsid w:val="005948EF"/>
    <w:rsid w:val="00770EAE"/>
    <w:rsid w:val="00BA4EAF"/>
    <w:rsid w:val="00C3399A"/>
    <w:rsid w:val="00DB3BC3"/>
    <w:rsid w:val="00DD55E9"/>
    <w:rsid w:val="00E4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0967B-4B38-4420-9688-969C8332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D25"/>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qFormat/>
    <w:rsid w:val="005948EF"/>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
    <w:next w:val="a"/>
    <w:link w:val="20"/>
    <w:qFormat/>
    <w:rsid w:val="005948EF"/>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
    <w:name w:val="heading 3"/>
    <w:basedOn w:val="a"/>
    <w:next w:val="a"/>
    <w:link w:val="30"/>
    <w:qFormat/>
    <w:rsid w:val="005948EF"/>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
    <w:next w:val="a"/>
    <w:link w:val="40"/>
    <w:qFormat/>
    <w:rsid w:val="005948EF"/>
    <w:pPr>
      <w:keepNext/>
      <w:spacing w:before="240" w:after="60" w:line="240" w:lineRule="auto"/>
      <w:outlineLvl w:val="3"/>
    </w:pPr>
    <w:rPr>
      <w:rFonts w:ascii="Times New Roman" w:eastAsia="Times New Roman" w:hAnsi="Times New Roman" w:cs="Times New Roman"/>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D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D25"/>
  </w:style>
  <w:style w:type="paragraph" w:styleId="a5">
    <w:name w:val="footer"/>
    <w:basedOn w:val="a"/>
    <w:link w:val="a6"/>
    <w:unhideWhenUsed/>
    <w:rsid w:val="00E43D25"/>
    <w:pPr>
      <w:tabs>
        <w:tab w:val="center" w:pos="4677"/>
        <w:tab w:val="right" w:pos="9355"/>
      </w:tabs>
      <w:spacing w:after="0" w:line="240" w:lineRule="auto"/>
    </w:pPr>
  </w:style>
  <w:style w:type="character" w:customStyle="1" w:styleId="a6">
    <w:name w:val="Нижний колонтитул Знак"/>
    <w:basedOn w:val="a0"/>
    <w:link w:val="a5"/>
    <w:rsid w:val="00E43D25"/>
  </w:style>
  <w:style w:type="paragraph" w:styleId="a7">
    <w:name w:val="Balloon Text"/>
    <w:basedOn w:val="a"/>
    <w:link w:val="a8"/>
    <w:uiPriority w:val="99"/>
    <w:semiHidden/>
    <w:unhideWhenUsed/>
    <w:rsid w:val="00E43D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43D25"/>
    <w:rPr>
      <w:rFonts w:ascii="Segoe UI" w:hAnsi="Segoe UI" w:cs="Segoe UI"/>
      <w:sz w:val="18"/>
      <w:szCs w:val="18"/>
    </w:rPr>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0"/>
    <w:link w:val="1"/>
    <w:rsid w:val="005948EF"/>
    <w:rPr>
      <w:rFonts w:ascii="Times New Roman" w:eastAsia="Times New Roman" w:hAnsi="Times New Roman" w:cs="Times New Roman"/>
      <w:sz w:val="28"/>
      <w:szCs w:val="20"/>
      <w:lang w:eastAsia="ja-JP"/>
    </w:rPr>
  </w:style>
  <w:style w:type="character" w:customStyle="1" w:styleId="20">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0"/>
    <w:link w:val="2"/>
    <w:rsid w:val="005948EF"/>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rsid w:val="005948EF"/>
    <w:rPr>
      <w:rFonts w:ascii="Arial" w:eastAsia="Times New Roman" w:hAnsi="Arial" w:cs="Arial"/>
      <w:b/>
      <w:bCs/>
      <w:sz w:val="26"/>
      <w:szCs w:val="26"/>
      <w:lang w:eastAsia="ja-JP"/>
    </w:rPr>
  </w:style>
  <w:style w:type="character" w:customStyle="1" w:styleId="40">
    <w:name w:val="Заголовок 4 Знак"/>
    <w:basedOn w:val="a0"/>
    <w:link w:val="4"/>
    <w:rsid w:val="005948EF"/>
    <w:rPr>
      <w:rFonts w:ascii="Times New Roman" w:eastAsia="Times New Roman" w:hAnsi="Times New Roman" w:cs="Times New Roman"/>
      <w:b/>
      <w:bCs/>
      <w:sz w:val="28"/>
      <w:szCs w:val="28"/>
      <w:lang w:eastAsia="ja-JP"/>
    </w:rPr>
  </w:style>
  <w:style w:type="numbering" w:customStyle="1" w:styleId="11">
    <w:name w:val="Нет списка1"/>
    <w:next w:val="a2"/>
    <w:uiPriority w:val="99"/>
    <w:semiHidden/>
    <w:rsid w:val="005948EF"/>
  </w:style>
  <w:style w:type="paragraph" w:customStyle="1" w:styleId="FR1">
    <w:name w:val="FR1"/>
    <w:rsid w:val="005948EF"/>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customStyle="1" w:styleId="ConsNormal">
    <w:name w:val="ConsNormal"/>
    <w:rsid w:val="005948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qFormat/>
    <w:rsid w:val="005948EF"/>
    <w:pPr>
      <w:spacing w:after="0" w:line="240" w:lineRule="auto"/>
    </w:pPr>
    <w:rPr>
      <w:rFonts w:ascii="Calibri" w:eastAsia="Calibri" w:hAnsi="Calibri" w:cs="Times New Roman"/>
    </w:rPr>
  </w:style>
  <w:style w:type="paragraph" w:styleId="aa">
    <w:name w:val="List Paragraph"/>
    <w:basedOn w:val="a"/>
    <w:qFormat/>
    <w:rsid w:val="005948EF"/>
    <w:pPr>
      <w:spacing w:after="200" w:line="276" w:lineRule="auto"/>
      <w:ind w:left="720"/>
      <w:contextualSpacing/>
    </w:pPr>
    <w:rPr>
      <w:rFonts w:ascii="Calibri" w:eastAsia="Calibri" w:hAnsi="Calibri" w:cs="Times New Roman"/>
    </w:rPr>
  </w:style>
  <w:style w:type="paragraph" w:customStyle="1" w:styleId="12">
    <w:name w:val="Без интервала1"/>
    <w:rsid w:val="005948EF"/>
    <w:pPr>
      <w:spacing w:after="0" w:line="240" w:lineRule="auto"/>
    </w:pPr>
    <w:rPr>
      <w:rFonts w:ascii="Calibri" w:eastAsia="Times New Roman" w:hAnsi="Calibri" w:cs="Times New Roman"/>
    </w:rPr>
  </w:style>
  <w:style w:type="paragraph" w:styleId="ab">
    <w:name w:val="Body Text Indent"/>
    <w:basedOn w:val="a"/>
    <w:link w:val="ac"/>
    <w:rsid w:val="005948EF"/>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5948EF"/>
    <w:rPr>
      <w:rFonts w:ascii="Times New Roman" w:eastAsia="Times New Roman" w:hAnsi="Times New Roman" w:cs="Times New Roman"/>
      <w:sz w:val="24"/>
      <w:szCs w:val="24"/>
      <w:lang w:eastAsia="ru-RU"/>
    </w:rPr>
  </w:style>
  <w:style w:type="paragraph" w:customStyle="1" w:styleId="p9">
    <w:name w:val="p9"/>
    <w:basedOn w:val="a"/>
    <w:rsid w:val="0059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594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5948EF"/>
  </w:style>
  <w:style w:type="paragraph" w:customStyle="1" w:styleId="p3">
    <w:name w:val="p3"/>
    <w:basedOn w:val="a"/>
    <w:rsid w:val="00594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rsid w:val="005948EF"/>
    <w:rPr>
      <w:color w:val="0000FF"/>
      <w:u w:val="single"/>
    </w:rPr>
  </w:style>
  <w:style w:type="paragraph" w:styleId="ae">
    <w:name w:val="caption"/>
    <w:basedOn w:val="a"/>
    <w:qFormat/>
    <w:rsid w:val="005948EF"/>
    <w:pPr>
      <w:spacing w:after="0" w:line="240" w:lineRule="auto"/>
      <w:jc w:val="center"/>
    </w:pPr>
    <w:rPr>
      <w:rFonts w:ascii="Times New Roman" w:eastAsia="Times New Roman" w:hAnsi="Times New Roman" w:cs="Times New Roman"/>
      <w:b/>
      <w:sz w:val="24"/>
      <w:szCs w:val="20"/>
      <w:lang w:eastAsia="ru-RU"/>
    </w:rPr>
  </w:style>
  <w:style w:type="paragraph" w:styleId="af">
    <w:name w:val="Normal (Web)"/>
    <w:aliases w:val="Обычный (Web)1"/>
    <w:basedOn w:val="a"/>
    <w:unhideWhenUsed/>
    <w:rsid w:val="005948EF"/>
    <w:pPr>
      <w:spacing w:before="150" w:after="150" w:line="240" w:lineRule="auto"/>
    </w:pPr>
    <w:rPr>
      <w:rFonts w:ascii="Times New Roman" w:eastAsia="Times New Roman" w:hAnsi="Times New Roman" w:cs="Times New Roman"/>
      <w:sz w:val="24"/>
      <w:szCs w:val="24"/>
      <w:lang w:eastAsia="ru-RU"/>
    </w:rPr>
  </w:style>
  <w:style w:type="paragraph" w:customStyle="1" w:styleId="uni">
    <w:name w:val="uni"/>
    <w:basedOn w:val="a"/>
    <w:rsid w:val="005948EF"/>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af0">
    <w:name w:val="Нормальный (таблица)"/>
    <w:basedOn w:val="a"/>
    <w:next w:val="a"/>
    <w:rsid w:val="005948EF"/>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1">
    <w:name w:val="Цветовое выделение"/>
    <w:rsid w:val="005948EF"/>
    <w:rPr>
      <w:b/>
      <w:bCs/>
      <w:color w:val="000080"/>
    </w:rPr>
  </w:style>
  <w:style w:type="table" w:styleId="af2">
    <w:name w:val="Table Grid"/>
    <w:basedOn w:val="a1"/>
    <w:rsid w:val="005948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rsid w:val="005948EF"/>
    <w:pPr>
      <w:spacing w:after="0" w:line="240" w:lineRule="auto"/>
    </w:pPr>
    <w:rPr>
      <w:rFonts w:ascii="Calibri" w:eastAsia="Times New Roman" w:hAnsi="Calibri" w:cs="Times New Roman"/>
    </w:rPr>
  </w:style>
  <w:style w:type="paragraph" w:customStyle="1" w:styleId="14">
    <w:name w:val="Абзац списка1"/>
    <w:basedOn w:val="a"/>
    <w:link w:val="ListParagraphChar"/>
    <w:rsid w:val="005948EF"/>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val="x-none" w:eastAsia="x-none"/>
    </w:rPr>
  </w:style>
  <w:style w:type="paragraph" w:customStyle="1" w:styleId="ConsPlusNormal">
    <w:name w:val="ConsPlusNormal"/>
    <w:rsid w:val="005948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5">
    <w:name w:val="Сетка таблицы1"/>
    <w:basedOn w:val="a1"/>
    <w:next w:val="af2"/>
    <w:rsid w:val="005948EF"/>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5948EF"/>
    <w:rPr>
      <w:rFonts w:cs="Times New Roman"/>
      <w:b/>
      <w:bCs/>
    </w:rPr>
  </w:style>
  <w:style w:type="character" w:customStyle="1" w:styleId="af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5"/>
    <w:locked/>
    <w:rsid w:val="005948EF"/>
    <w:rPr>
      <w:sz w:val="24"/>
      <w:lang w:eastAsia="ja-JP"/>
    </w:rPr>
  </w:style>
  <w:style w:type="paragraph" w:styleId="af5">
    <w:name w:val="Body Text"/>
    <w:aliases w:val="Body Text Char,Body Text Char1,Body Text Char Char,Body Text Char1 Char,Body Text Char2 Char,Body Text Char1 Char Char,Body Text Char Char Char Char,TabelTekst Char Char Char Char,text Char Char Char Char,Body Text2 Char Char Char Char,За"/>
    <w:basedOn w:val="a"/>
    <w:link w:val="af4"/>
    <w:rsid w:val="005948EF"/>
    <w:pPr>
      <w:spacing w:after="0" w:line="240" w:lineRule="auto"/>
      <w:jc w:val="center"/>
    </w:pPr>
    <w:rPr>
      <w:sz w:val="24"/>
      <w:lang w:eastAsia="ja-JP"/>
    </w:rPr>
  </w:style>
  <w:style w:type="character" w:customStyle="1" w:styleId="16">
    <w:name w:val="Основной текст Знак1"/>
    <w:basedOn w:val="a0"/>
    <w:rsid w:val="005948EF"/>
  </w:style>
  <w:style w:type="paragraph" w:customStyle="1" w:styleId="ConsPlusTitle">
    <w:name w:val="ConsPlusTitle"/>
    <w:rsid w:val="005948EF"/>
    <w:pPr>
      <w:widowControl w:val="0"/>
      <w:autoSpaceDE w:val="0"/>
      <w:autoSpaceDN w:val="0"/>
      <w:adjustRightInd w:val="0"/>
      <w:spacing w:after="0" w:line="240" w:lineRule="auto"/>
    </w:pPr>
    <w:rPr>
      <w:rFonts w:ascii="Calibri" w:eastAsia="Calibri" w:hAnsi="Calibri" w:cs="Calibri"/>
      <w:b/>
      <w:bCs/>
      <w:lang w:eastAsia="ru-RU"/>
    </w:rPr>
  </w:style>
  <w:style w:type="character" w:styleId="af6">
    <w:name w:val="page number"/>
    <w:rsid w:val="005948EF"/>
  </w:style>
  <w:style w:type="paragraph" w:customStyle="1" w:styleId="text3cl">
    <w:name w:val="text3cl"/>
    <w:basedOn w:val="a"/>
    <w:rsid w:val="005948EF"/>
    <w:p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5948E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4"/>
    <w:locked/>
    <w:rsid w:val="005948EF"/>
    <w:rPr>
      <w:rFonts w:ascii="Times New Roman" w:eastAsia="Calibri" w:hAnsi="Times New Roman" w:cs="Times New Roman"/>
      <w:sz w:val="20"/>
      <w:szCs w:val="20"/>
      <w:lang w:val="x-none" w:eastAsia="x-none"/>
    </w:rPr>
  </w:style>
  <w:style w:type="paragraph" w:styleId="31">
    <w:name w:val="Body Text 3"/>
    <w:basedOn w:val="a"/>
    <w:link w:val="32"/>
    <w:rsid w:val="005948EF"/>
    <w:pPr>
      <w:spacing w:after="120" w:line="240" w:lineRule="auto"/>
    </w:pPr>
    <w:rPr>
      <w:rFonts w:ascii="Times New Roman" w:eastAsia="Times New Roman" w:hAnsi="Times New Roman" w:cs="Times New Roman"/>
      <w:sz w:val="16"/>
      <w:szCs w:val="16"/>
      <w:lang w:eastAsia="ja-JP"/>
    </w:rPr>
  </w:style>
  <w:style w:type="character" w:customStyle="1" w:styleId="32">
    <w:name w:val="Основной текст 3 Знак"/>
    <w:basedOn w:val="a0"/>
    <w:link w:val="31"/>
    <w:rsid w:val="005948EF"/>
    <w:rPr>
      <w:rFonts w:ascii="Times New Roman" w:eastAsia="Times New Roman" w:hAnsi="Times New Roman" w:cs="Times New Roman"/>
      <w:sz w:val="16"/>
      <w:szCs w:val="16"/>
      <w:lang w:eastAsia="ja-JP"/>
    </w:rPr>
  </w:style>
  <w:style w:type="paragraph" w:customStyle="1" w:styleId="ConsNonformat">
    <w:name w:val="ConsNonformat"/>
    <w:rsid w:val="005948E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5948E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7">
    <w:name w:val="Заголовок статьи"/>
    <w:basedOn w:val="a"/>
    <w:next w:val="a"/>
    <w:rsid w:val="005948EF"/>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8">
    <w:name w:val="Таблицы (моноширинный)"/>
    <w:basedOn w:val="a"/>
    <w:next w:val="a"/>
    <w:rsid w:val="005948E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
    <w:name w:val="Основной текст 21"/>
    <w:basedOn w:val="a"/>
    <w:rsid w:val="005948EF"/>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2">
    <w:name w:val="Body Text Indent 2"/>
    <w:basedOn w:val="a"/>
    <w:link w:val="23"/>
    <w:rsid w:val="005948EF"/>
    <w:pPr>
      <w:spacing w:after="120" w:line="480" w:lineRule="auto"/>
      <w:ind w:left="283"/>
    </w:pPr>
    <w:rPr>
      <w:rFonts w:ascii="Times New Roman" w:eastAsia="Times New Roman" w:hAnsi="Times New Roman" w:cs="Times New Roman"/>
      <w:sz w:val="24"/>
      <w:szCs w:val="20"/>
      <w:lang w:eastAsia="ja-JP"/>
    </w:rPr>
  </w:style>
  <w:style w:type="character" w:customStyle="1" w:styleId="23">
    <w:name w:val="Основной текст с отступом 2 Знак"/>
    <w:basedOn w:val="a0"/>
    <w:link w:val="22"/>
    <w:rsid w:val="005948EF"/>
    <w:rPr>
      <w:rFonts w:ascii="Times New Roman" w:eastAsia="Times New Roman" w:hAnsi="Times New Roman" w:cs="Times New Roman"/>
      <w:sz w:val="24"/>
      <w:szCs w:val="20"/>
      <w:lang w:eastAsia="ja-JP"/>
    </w:rPr>
  </w:style>
  <w:style w:type="paragraph" w:styleId="33">
    <w:name w:val="Body Text Indent 3"/>
    <w:basedOn w:val="a"/>
    <w:link w:val="34"/>
    <w:rsid w:val="005948EF"/>
    <w:pPr>
      <w:spacing w:after="120" w:line="240" w:lineRule="auto"/>
      <w:ind w:left="283"/>
    </w:pPr>
    <w:rPr>
      <w:rFonts w:ascii="Times New Roman" w:eastAsia="Times New Roman" w:hAnsi="Times New Roman" w:cs="Times New Roman"/>
      <w:sz w:val="16"/>
      <w:szCs w:val="16"/>
      <w:lang w:eastAsia="ja-JP"/>
    </w:rPr>
  </w:style>
  <w:style w:type="character" w:customStyle="1" w:styleId="34">
    <w:name w:val="Основной текст с отступом 3 Знак"/>
    <w:basedOn w:val="a0"/>
    <w:link w:val="33"/>
    <w:rsid w:val="005948EF"/>
    <w:rPr>
      <w:rFonts w:ascii="Times New Roman" w:eastAsia="Times New Roman" w:hAnsi="Times New Roman" w:cs="Times New Roman"/>
      <w:sz w:val="16"/>
      <w:szCs w:val="16"/>
      <w:lang w:eastAsia="ja-JP"/>
    </w:rPr>
  </w:style>
  <w:style w:type="paragraph" w:styleId="af9">
    <w:name w:val="Plain Text"/>
    <w:basedOn w:val="a"/>
    <w:link w:val="afa"/>
    <w:rsid w:val="005948EF"/>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5948EF"/>
    <w:rPr>
      <w:rFonts w:ascii="Courier New" w:eastAsia="Times New Roman" w:hAnsi="Courier New" w:cs="Times New Roman"/>
      <w:sz w:val="20"/>
      <w:szCs w:val="20"/>
      <w:lang w:eastAsia="ru-RU"/>
    </w:rPr>
  </w:style>
  <w:style w:type="paragraph" w:customStyle="1" w:styleId="310">
    <w:name w:val="Основной текст 31"/>
    <w:basedOn w:val="a"/>
    <w:rsid w:val="005948EF"/>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4">
    <w:name w:val="Body Text 2"/>
    <w:basedOn w:val="a"/>
    <w:link w:val="25"/>
    <w:rsid w:val="005948EF"/>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5948EF"/>
    <w:rPr>
      <w:rFonts w:ascii="Times New Roman" w:eastAsia="Times New Roman" w:hAnsi="Times New Roman" w:cs="Times New Roman"/>
      <w:sz w:val="24"/>
      <w:szCs w:val="24"/>
      <w:lang w:eastAsia="ru-RU"/>
    </w:rPr>
  </w:style>
  <w:style w:type="paragraph" w:customStyle="1" w:styleId="afb">
    <w:name w:val="Таблица"/>
    <w:basedOn w:val="a"/>
    <w:rsid w:val="005948EF"/>
    <w:pPr>
      <w:widowControl w:val="0"/>
      <w:spacing w:after="0" w:line="264" w:lineRule="auto"/>
      <w:jc w:val="both"/>
    </w:pPr>
    <w:rPr>
      <w:rFonts w:ascii="Times New Roman" w:eastAsia="Times New Roman" w:hAnsi="Times New Roman" w:cs="Times New Roman"/>
      <w:sz w:val="24"/>
      <w:szCs w:val="20"/>
      <w:lang w:eastAsia="ru-RU"/>
    </w:rPr>
  </w:style>
  <w:style w:type="paragraph" w:styleId="afc">
    <w:name w:val="Title"/>
    <w:basedOn w:val="a"/>
    <w:link w:val="afd"/>
    <w:qFormat/>
    <w:rsid w:val="005948EF"/>
    <w:pPr>
      <w:spacing w:after="0" w:line="360" w:lineRule="auto"/>
      <w:jc w:val="center"/>
    </w:pPr>
    <w:rPr>
      <w:rFonts w:ascii="Times New Roman" w:eastAsia="Times New Roman" w:hAnsi="Times New Roman" w:cs="Times New Roman"/>
      <w:sz w:val="28"/>
      <w:szCs w:val="24"/>
      <w:lang w:eastAsia="ru-RU"/>
    </w:rPr>
  </w:style>
  <w:style w:type="character" w:customStyle="1" w:styleId="afd">
    <w:name w:val="Название Знак"/>
    <w:basedOn w:val="a0"/>
    <w:link w:val="afc"/>
    <w:rsid w:val="005948EF"/>
    <w:rPr>
      <w:rFonts w:ascii="Times New Roman" w:eastAsia="Times New Roman" w:hAnsi="Times New Roman" w:cs="Times New Roman"/>
      <w:sz w:val="28"/>
      <w:szCs w:val="24"/>
      <w:lang w:eastAsia="ru-RU"/>
    </w:rPr>
  </w:style>
  <w:style w:type="paragraph" w:customStyle="1" w:styleId="220">
    <w:name w:val="Основной текст 22"/>
    <w:basedOn w:val="a"/>
    <w:rsid w:val="005948EF"/>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
    <w:rsid w:val="005948EF"/>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5948EF"/>
    <w:rPr>
      <w:sz w:val="28"/>
      <w:lang w:val="ru-RU" w:eastAsia="ru-RU" w:bidi="ar-SA"/>
    </w:rPr>
  </w:style>
  <w:style w:type="character" w:styleId="afe">
    <w:name w:val="Emphasis"/>
    <w:qFormat/>
    <w:rsid w:val="005948EF"/>
    <w:rPr>
      <w:b w:val="0"/>
      <w:bCs w:val="0"/>
      <w:i w:val="0"/>
      <w:iCs w:val="0"/>
    </w:rPr>
  </w:style>
  <w:style w:type="character" w:styleId="HTML">
    <w:name w:val="HTML Acronym"/>
    <w:rsid w:val="005948EF"/>
  </w:style>
  <w:style w:type="character" w:customStyle="1" w:styleId="FontStyle26">
    <w:name w:val="Font Style26"/>
    <w:rsid w:val="005948EF"/>
    <w:rPr>
      <w:rFonts w:ascii="Times New Roman" w:hAnsi="Times New Roman" w:cs="Times New Roman"/>
      <w:b/>
      <w:bCs/>
      <w:sz w:val="20"/>
      <w:szCs w:val="20"/>
    </w:rPr>
  </w:style>
  <w:style w:type="character" w:customStyle="1" w:styleId="FontStyle30">
    <w:name w:val="Font Style30"/>
    <w:rsid w:val="005948EF"/>
    <w:rPr>
      <w:rFonts w:ascii="Times New Roman" w:hAnsi="Times New Roman" w:cs="Times New Roman"/>
      <w:sz w:val="20"/>
      <w:szCs w:val="20"/>
    </w:rPr>
  </w:style>
  <w:style w:type="paragraph" w:customStyle="1" w:styleId="Style7">
    <w:name w:val="Style7"/>
    <w:basedOn w:val="a"/>
    <w:rsid w:val="005948EF"/>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
    <w:rsid w:val="005948EF"/>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
    <w:rsid w:val="005948EF"/>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
    <w:rsid w:val="005948EF"/>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5948EF"/>
    <w:rPr>
      <w:rFonts w:ascii="Times New Roman" w:hAnsi="Times New Roman" w:cs="Times New Roman"/>
      <w:sz w:val="20"/>
      <w:szCs w:val="20"/>
    </w:rPr>
  </w:style>
  <w:style w:type="character" w:customStyle="1" w:styleId="FontStyle25">
    <w:name w:val="Font Style25"/>
    <w:rsid w:val="005948EF"/>
    <w:rPr>
      <w:rFonts w:ascii="Times New Roman" w:hAnsi="Times New Roman" w:cs="Times New Roman"/>
      <w:i/>
      <w:iCs/>
      <w:sz w:val="20"/>
      <w:szCs w:val="20"/>
    </w:rPr>
  </w:style>
  <w:style w:type="paragraph" w:customStyle="1" w:styleId="Style1">
    <w:name w:val="Style1"/>
    <w:basedOn w:val="a"/>
    <w:rsid w:val="005948EF"/>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5948EF"/>
    <w:rPr>
      <w:rFonts w:ascii="Times New Roman" w:hAnsi="Times New Roman" w:cs="Times New Roman"/>
      <w:b/>
      <w:bCs/>
      <w:smallCaps/>
      <w:sz w:val="18"/>
      <w:szCs w:val="18"/>
    </w:rPr>
  </w:style>
  <w:style w:type="character" w:customStyle="1" w:styleId="Heading1Char">
    <w:name w:val="Heading 1 Char"/>
    <w:locked/>
    <w:rsid w:val="005948EF"/>
    <w:rPr>
      <w:b/>
      <w:sz w:val="28"/>
      <w:szCs w:val="24"/>
      <w:lang w:val="ru-RU" w:eastAsia="ru-RU" w:bidi="ar-SA"/>
    </w:rPr>
  </w:style>
  <w:style w:type="character" w:customStyle="1" w:styleId="Heading2Char">
    <w:name w:val="Heading 2 Char"/>
    <w:locked/>
    <w:rsid w:val="005948EF"/>
    <w:rPr>
      <w:b/>
      <w:bCs/>
      <w:iCs/>
      <w:sz w:val="26"/>
      <w:szCs w:val="28"/>
      <w:lang w:val="ru-RU" w:eastAsia="ru-RU" w:bidi="ar-SA"/>
    </w:rPr>
  </w:style>
  <w:style w:type="character" w:customStyle="1" w:styleId="1Char">
    <w:name w:val="Заг1 Char"/>
    <w:aliases w:val="BO Char,ID Char,body indent Char,ändrad Char,EHPT Char,Body Text2 Char"/>
    <w:locked/>
    <w:rsid w:val="005948EF"/>
    <w:rPr>
      <w:sz w:val="28"/>
      <w:szCs w:val="24"/>
      <w:lang w:val="ru-RU" w:eastAsia="ru-RU" w:bidi="ar-SA"/>
    </w:rPr>
  </w:style>
  <w:style w:type="character" w:customStyle="1" w:styleId="HeaderChar">
    <w:name w:val="Header Char"/>
    <w:locked/>
    <w:rsid w:val="005948EF"/>
    <w:rPr>
      <w:sz w:val="24"/>
      <w:szCs w:val="24"/>
      <w:lang w:val="ru-RU" w:eastAsia="ru-RU" w:bidi="ar-SA"/>
    </w:rPr>
  </w:style>
  <w:style w:type="character" w:customStyle="1" w:styleId="FooterChar">
    <w:name w:val="Footer Char"/>
    <w:locked/>
    <w:rsid w:val="005948EF"/>
    <w:rPr>
      <w:sz w:val="24"/>
      <w:szCs w:val="24"/>
      <w:lang w:val="ru-RU" w:eastAsia="ru-RU" w:bidi="ar-SA"/>
    </w:rPr>
  </w:style>
  <w:style w:type="paragraph" w:customStyle="1" w:styleId="aff">
    <w:name w:val="Чертежный"/>
    <w:rsid w:val="005948EF"/>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
    <w:link w:val="WW-Web0"/>
    <w:rsid w:val="005948EF"/>
    <w:pPr>
      <w:widowControl w:val="0"/>
      <w:suppressAutoHyphens/>
      <w:spacing w:before="100" w:after="100" w:line="240" w:lineRule="auto"/>
    </w:pPr>
    <w:rPr>
      <w:rFonts w:ascii="Times New Roman" w:eastAsia="Times New Roman" w:hAnsi="Times New Roman" w:cs="Times New Roman"/>
      <w:kern w:val="1"/>
      <w:sz w:val="24"/>
      <w:szCs w:val="20"/>
      <w:lang w:val="x-none" w:eastAsia="ar-SA"/>
    </w:rPr>
  </w:style>
  <w:style w:type="character" w:customStyle="1" w:styleId="WW-Web0">
    <w:name w:val="WW-Обычный (Web) Знак"/>
    <w:link w:val="WW-Web"/>
    <w:locked/>
    <w:rsid w:val="005948EF"/>
    <w:rPr>
      <w:rFonts w:ascii="Times New Roman" w:eastAsia="Times New Roman" w:hAnsi="Times New Roman" w:cs="Times New Roman"/>
      <w:kern w:val="1"/>
      <w:sz w:val="24"/>
      <w:szCs w:val="20"/>
      <w:lang w:val="x-none" w:eastAsia="ar-SA"/>
    </w:rPr>
  </w:style>
  <w:style w:type="paragraph" w:customStyle="1" w:styleId="0">
    <w:name w:val="Основной текст 0"/>
    <w:aliases w:val="95 ПК"/>
    <w:basedOn w:val="a"/>
    <w:rsid w:val="005948EF"/>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5948EF"/>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rsid w:val="005948EF"/>
    <w:pPr>
      <w:spacing w:before="100" w:beforeAutospacing="1" w:after="100" w:afterAutospacing="1" w:line="240" w:lineRule="auto"/>
    </w:pPr>
    <w:rPr>
      <w:rFonts w:ascii="Tahoma" w:eastAsia="Times New Roman" w:hAnsi="Tahoma" w:cs="Tahoma"/>
      <w:sz w:val="20"/>
      <w:szCs w:val="20"/>
      <w:lang w:val="en-US"/>
    </w:rPr>
  </w:style>
  <w:style w:type="paragraph" w:styleId="aff0">
    <w:name w:val="footnote text"/>
    <w:basedOn w:val="a"/>
    <w:link w:val="aff1"/>
    <w:rsid w:val="005948EF"/>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rsid w:val="005948EF"/>
    <w:rPr>
      <w:rFonts w:ascii="Times New Roman" w:eastAsia="Times New Roman" w:hAnsi="Times New Roman" w:cs="Times New Roman"/>
      <w:sz w:val="20"/>
      <w:szCs w:val="20"/>
      <w:lang w:eastAsia="ru-RU"/>
    </w:rPr>
  </w:style>
  <w:style w:type="paragraph" w:customStyle="1" w:styleId="nienie">
    <w:name w:val="nienie"/>
    <w:basedOn w:val="a"/>
    <w:rsid w:val="005948EF"/>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7">
    <w:name w:val="Заголовок оглавления1"/>
    <w:basedOn w:val="1"/>
    <w:next w:val="a"/>
    <w:rsid w:val="005948EF"/>
    <w:pPr>
      <w:keepLines/>
      <w:spacing w:before="480" w:line="276" w:lineRule="auto"/>
      <w:jc w:val="left"/>
      <w:outlineLvl w:val="9"/>
    </w:pPr>
    <w:rPr>
      <w:rFonts w:ascii="Cambria" w:hAnsi="Cambria"/>
      <w:b/>
      <w:bCs/>
      <w:color w:val="365F91"/>
      <w:szCs w:val="28"/>
      <w:lang w:eastAsia="en-US"/>
    </w:rPr>
  </w:style>
  <w:style w:type="paragraph" w:styleId="26">
    <w:name w:val="toc 2"/>
    <w:basedOn w:val="a"/>
    <w:next w:val="a"/>
    <w:autoRedefine/>
    <w:rsid w:val="005948EF"/>
    <w:pPr>
      <w:tabs>
        <w:tab w:val="right" w:leader="dot" w:pos="9913"/>
      </w:tabs>
      <w:spacing w:after="100" w:line="276" w:lineRule="auto"/>
      <w:ind w:left="220"/>
    </w:pPr>
    <w:rPr>
      <w:rFonts w:ascii="Times New Roman" w:eastAsia="Times New Roman" w:hAnsi="Times New Roman" w:cs="Times New Roman"/>
      <w:noProof/>
      <w:sz w:val="24"/>
      <w:szCs w:val="24"/>
    </w:rPr>
  </w:style>
  <w:style w:type="paragraph" w:styleId="18">
    <w:name w:val="toc 1"/>
    <w:basedOn w:val="a"/>
    <w:next w:val="a"/>
    <w:autoRedefine/>
    <w:rsid w:val="005948EF"/>
    <w:pPr>
      <w:spacing w:after="100" w:line="276" w:lineRule="auto"/>
    </w:pPr>
    <w:rPr>
      <w:rFonts w:ascii="Calibri" w:eastAsia="Times New Roman" w:hAnsi="Calibri" w:cs="Times New Roman"/>
    </w:rPr>
  </w:style>
  <w:style w:type="paragraph" w:styleId="35">
    <w:name w:val="toc 3"/>
    <w:basedOn w:val="a"/>
    <w:next w:val="a"/>
    <w:autoRedefine/>
    <w:rsid w:val="005948EF"/>
    <w:pPr>
      <w:tabs>
        <w:tab w:val="right" w:leader="dot" w:pos="9923"/>
      </w:tabs>
      <w:spacing w:after="100" w:line="276" w:lineRule="auto"/>
      <w:ind w:left="440"/>
      <w:jc w:val="both"/>
    </w:pPr>
    <w:rPr>
      <w:rFonts w:ascii="Times New Roman" w:eastAsia="Times New Roman" w:hAnsi="Times New Roman" w:cs="Times New Roman"/>
      <w:bCs/>
      <w:noProof/>
      <w:sz w:val="24"/>
      <w:szCs w:val="24"/>
    </w:rPr>
  </w:style>
  <w:style w:type="character" w:customStyle="1" w:styleId="WW8Num7z2">
    <w:name w:val="WW8Num7z2"/>
    <w:rsid w:val="005948EF"/>
    <w:rPr>
      <w:rFonts w:ascii="Wingdings" w:hAnsi="Wingdings"/>
    </w:rPr>
  </w:style>
  <w:style w:type="character" w:customStyle="1" w:styleId="y5black">
    <w:name w:val="y5_black"/>
    <w:rsid w:val="005948EF"/>
    <w:rPr>
      <w:rFonts w:cs="Times New Roman"/>
    </w:rPr>
  </w:style>
  <w:style w:type="paragraph" w:customStyle="1" w:styleId="Iniiaiieoaenonionooiii2">
    <w:name w:val="Iniiaiie oaeno n ionooiii 2"/>
    <w:basedOn w:val="Iauiue"/>
    <w:rsid w:val="005948EF"/>
    <w:pPr>
      <w:widowControl/>
      <w:ind w:firstLine="284"/>
      <w:jc w:val="both"/>
    </w:pPr>
    <w:rPr>
      <w:rFonts w:ascii="Peterburg" w:hAnsi="Peterburg"/>
    </w:rPr>
  </w:style>
  <w:style w:type="paragraph" w:customStyle="1" w:styleId="aff2">
    <w:name w:val="???????"/>
    <w:rsid w:val="005948E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ConsPlusNonformat">
    <w:name w:val="ConsPlusNonformat"/>
    <w:rsid w:val="005948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a"/>
    <w:basedOn w:val="a"/>
    <w:rsid w:val="0059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59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Основной ГП"/>
    <w:link w:val="aff5"/>
    <w:rsid w:val="005948EF"/>
    <w:pPr>
      <w:spacing w:after="120" w:line="276" w:lineRule="auto"/>
      <w:ind w:firstLine="709"/>
      <w:jc w:val="both"/>
    </w:pPr>
    <w:rPr>
      <w:rFonts w:ascii="Tahoma" w:eastAsia="Times New Roman" w:hAnsi="Tahoma" w:cs="Times New Roman"/>
      <w:sz w:val="24"/>
      <w:szCs w:val="24"/>
    </w:rPr>
  </w:style>
  <w:style w:type="character" w:customStyle="1" w:styleId="aff5">
    <w:name w:val="Основной ГП Знак"/>
    <w:link w:val="aff4"/>
    <w:locked/>
    <w:rsid w:val="005948EF"/>
    <w:rPr>
      <w:rFonts w:ascii="Tahoma" w:eastAsia="Times New Roman" w:hAnsi="Tahoma" w:cs="Times New Roman"/>
      <w:sz w:val="24"/>
      <w:szCs w:val="24"/>
    </w:rPr>
  </w:style>
  <w:style w:type="character" w:customStyle="1" w:styleId="120">
    <w:name w:val="Стиль 12 пт"/>
    <w:rsid w:val="005948EF"/>
    <w:rPr>
      <w:rFonts w:cs="Times New Roman"/>
      <w:sz w:val="24"/>
    </w:rPr>
  </w:style>
  <w:style w:type="paragraph" w:customStyle="1" w:styleId="Default">
    <w:name w:val="Default"/>
    <w:rsid w:val="005948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5948EF"/>
    <w:rPr>
      <w:rFonts w:cs="Times New Roman"/>
    </w:rPr>
  </w:style>
  <w:style w:type="character" w:customStyle="1" w:styleId="butback">
    <w:name w:val="butback"/>
    <w:rsid w:val="005948EF"/>
    <w:rPr>
      <w:rFonts w:cs="Times New Roman"/>
    </w:rPr>
  </w:style>
  <w:style w:type="paragraph" w:customStyle="1" w:styleId="00">
    <w:name w:val="0 прим"/>
    <w:basedOn w:val="a"/>
    <w:rsid w:val="005948EF"/>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5948EF"/>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0">
    <w:name w:val="Нет списка11"/>
    <w:next w:val="a2"/>
    <w:semiHidden/>
    <w:rsid w:val="005948EF"/>
  </w:style>
  <w:style w:type="character" w:styleId="aff6">
    <w:name w:val="FollowedHyperlink"/>
    <w:uiPriority w:val="99"/>
    <w:unhideWhenUsed/>
    <w:rsid w:val="005948EF"/>
    <w:rPr>
      <w:color w:val="800080"/>
      <w:u w:val="single"/>
    </w:rPr>
  </w:style>
  <w:style w:type="paragraph" w:customStyle="1" w:styleId="xl68">
    <w:name w:val="xl68"/>
    <w:basedOn w:val="a"/>
    <w:rsid w:val="005948E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5948E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594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594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594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594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594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
    <w:rsid w:val="00594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
    <w:rsid w:val="005948E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
    <w:rsid w:val="005948EF"/>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
    <w:rsid w:val="005948E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
    <w:rsid w:val="005948E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
    <w:rsid w:val="005948E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
    <w:rsid w:val="00594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
    <w:rsid w:val="00594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
    <w:rsid w:val="005948E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
    <w:rsid w:val="00594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
    <w:rsid w:val="005948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594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948E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
    <w:rsid w:val="005948EF"/>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
    <w:rsid w:val="005948E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
    <w:rsid w:val="00594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
    <w:rsid w:val="00594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
    <w:rsid w:val="005948E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
    <w:rsid w:val="005948EF"/>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
    <w:rsid w:val="005948E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
    <w:rsid w:val="005948E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
    <w:rsid w:val="005948E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
    <w:rsid w:val="005948EF"/>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
    <w:rsid w:val="005948EF"/>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
    <w:rsid w:val="005948EF"/>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
    <w:rsid w:val="005948EF"/>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
    <w:rsid w:val="005948EF"/>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
    <w:rsid w:val="005948EF"/>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
    <w:rsid w:val="005948E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
    <w:rsid w:val="00594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594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5948E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5948EF"/>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5948E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ConsCell">
    <w:name w:val="ConsCell"/>
    <w:rsid w:val="005948E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xl65">
    <w:name w:val="xl65"/>
    <w:basedOn w:val="a"/>
    <w:rsid w:val="00594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594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594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selp.asin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a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F375-E9DF-47B8-98E5-FF2566A7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6018</Words>
  <Characters>34305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5</cp:revision>
  <cp:lastPrinted>2024-05-16T09:24:00Z</cp:lastPrinted>
  <dcterms:created xsi:type="dcterms:W3CDTF">2024-01-12T03:38:00Z</dcterms:created>
  <dcterms:modified xsi:type="dcterms:W3CDTF">2024-06-17T03:58:00Z</dcterms:modified>
</cp:coreProperties>
</file>