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4D" w:rsidRPr="005C1DBD" w:rsidRDefault="00CC3F4D" w:rsidP="00933D58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1DBD">
        <w:rPr>
          <w:rFonts w:ascii="Times New Roman" w:hAnsi="Times New Roman" w:cs="Times New Roman"/>
          <w:b/>
          <w:sz w:val="24"/>
          <w:szCs w:val="24"/>
          <w:lang w:eastAsia="ru-RU"/>
        </w:rPr>
        <w:t>СОВЕТ</w:t>
      </w:r>
    </w:p>
    <w:p w:rsidR="00CC3F4D" w:rsidRPr="005C1DBD" w:rsidRDefault="00CC3F4D" w:rsidP="0032416C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1DBD">
        <w:rPr>
          <w:rFonts w:ascii="Times New Roman" w:hAnsi="Times New Roman" w:cs="Times New Roman"/>
          <w:b/>
          <w:sz w:val="24"/>
          <w:szCs w:val="24"/>
          <w:lang w:eastAsia="ru-RU"/>
        </w:rPr>
        <w:t>ЯГОДНОГО СЕЛЬСКОГО ПОСЕЛЕНИЯ</w:t>
      </w:r>
    </w:p>
    <w:p w:rsidR="00257898" w:rsidRPr="005C1DBD" w:rsidRDefault="00257898" w:rsidP="0032416C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3F4D" w:rsidRPr="005C1DBD" w:rsidRDefault="00CC3F4D" w:rsidP="0032416C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1DBD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3F4D" w:rsidRPr="005C1DBD" w:rsidRDefault="00CC3F4D" w:rsidP="00C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4D" w:rsidRPr="005C1DBD" w:rsidRDefault="005C1DBD" w:rsidP="00CC3F4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33D5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416C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C3F4D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2416C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D5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33D5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CC3F4D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4D" w:rsidRPr="005C1DBD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4D" w:rsidRPr="005C1DBD" w:rsidRDefault="00CC3F4D" w:rsidP="00CC3F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BB0EE9" w:rsidRPr="005C1DBD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10D3C" w:rsidRPr="005C1DBD" w:rsidRDefault="00CF1119" w:rsidP="005C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 установлении размера стоимости движимого имущества,</w:t>
      </w:r>
      <w:r w:rsidR="005C1DBD"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подлежащего учету в реестре муниципального</w:t>
      </w:r>
      <w:r w:rsidR="005C1DBD"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имущества муниципальног</w:t>
      </w:r>
      <w:r w:rsidR="005C1DBD"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 образования «Ягодное сельского </w:t>
      </w:r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поселение </w:t>
      </w:r>
      <w:proofErr w:type="spellStart"/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Асиновского</w:t>
      </w:r>
      <w:proofErr w:type="spellEnd"/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района Томской области»</w:t>
      </w:r>
    </w:p>
    <w:p w:rsidR="00CF1119" w:rsidRPr="005C1DBD" w:rsidRDefault="00CF1119" w:rsidP="00CF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6C" w:rsidRPr="005C1DBD" w:rsidRDefault="00CF1119" w:rsidP="00CF1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Уставом </w:t>
      </w:r>
      <w:r w:rsidR="0032416C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B5BC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«Ягодное сельское поселение Асиновского района Томской области»</w:t>
      </w:r>
      <w:r w:rsidR="00BB5BC8" w:rsidRPr="005C1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B0EE9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представительный орган муниципального образования </w:t>
      </w:r>
      <w:r w:rsidR="00CC3F4D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Ягодного сельского поселения</w:t>
      </w:r>
      <w:r w:rsidR="00BB0EE9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EE9" w:rsidRPr="005C1DBD" w:rsidRDefault="0032416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BB0EE9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0EE9" w:rsidRPr="005C1DBD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767D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включению в реестр муниципального имущества муниципального образования «Ягодное сельское поселение Асиновского района Томской области» подлежит движимое имущество, стоимость которого составляет 50 000 (пятьдесят тысяч) рублей и более, за исключением случаев, предусмотренных пунктом 3 настоящего решения</w:t>
      </w:r>
      <w:r w:rsidR="00BB5BC8" w:rsidRPr="005C1DBD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:rsidR="005E767D" w:rsidRPr="005C1DBD" w:rsidRDefault="005E767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Calibri" w:hAnsi="Times New Roman" w:cs="Times New Roman"/>
          <w:sz w:val="24"/>
          <w:szCs w:val="24"/>
          <w:lang w:eastAsia="ru-RU"/>
        </w:rPr>
        <w:t>2. Установить, что находящиеся в собственности муниципального образования «Ягодное сельское поселение Асиновского района Томской области» доли (вклады) в уставном (складочном капитале) хозяйственного общества или товарищества, особо ценное движимое имущество, закрепленное за автономными или бюджетными муниципальными учреждениями муниципального образования «Ягодное сельское поселение Асиновского района Томской области», а также движимое имущество муниципальной казны муниципального образования «Ягодное сельское поселение Асиновского района Томской области» подлежат включению в реестр муниципального имущества муниципального образования «Ягодное сельское поселение Асиновского района Томской области» независимо от их стоимости.</w:t>
      </w:r>
    </w:p>
    <w:p w:rsidR="005E767D" w:rsidRPr="005C1DBD" w:rsidRDefault="005E767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Установить, что включению в реестр муниципального имущества муниципального образования «Ягодное сельское поселение Асиновского района Томской области» подлежат принятые к бухгалтерскому учету подарки, полученные лицами, замещающими должности муниципальной службы в органах местного самоуправления </w:t>
      </w:r>
      <w:r w:rsidR="001A60FD" w:rsidRPr="005C1DB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«Ягодное сельское поселение Асиновского района Томской области»</w:t>
      </w:r>
      <w:r w:rsidRPr="005C1DBD">
        <w:rPr>
          <w:rFonts w:ascii="Times New Roman" w:eastAsia="Calibri" w:hAnsi="Times New Roman" w:cs="Times New Roman"/>
          <w:sz w:val="24"/>
          <w:szCs w:val="24"/>
          <w:lang w:eastAsia="ru-RU"/>
        </w:rPr>
        <w:t>, в связи с их должностным положением или исполнением ими служебных (должностных) обязанностей, стоимость которых превышает 3 000 (три тысячи) рублей.</w:t>
      </w:r>
    </w:p>
    <w:p w:rsidR="001A60FD" w:rsidRPr="005C1DBD" w:rsidRDefault="001A60F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C1DBD">
        <w:rPr>
          <w:rFonts w:ascii="Times New Roman" w:eastAsia="Calibri" w:hAnsi="Times New Roman" w:cs="Times New Roman"/>
          <w:sz w:val="24"/>
          <w:szCs w:val="24"/>
          <w:lang w:eastAsia="ru-RU"/>
        </w:rPr>
        <w:t>4.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https://yagodnoe-r69.gosweb.gosuslugi.ru.</w:t>
      </w:r>
    </w:p>
    <w:p w:rsidR="00BB0EE9" w:rsidRPr="005C1DBD" w:rsidRDefault="001A60F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BD">
        <w:rPr>
          <w:rFonts w:ascii="Times New Roman" w:hAnsi="Times New Roman" w:cs="Times New Roman"/>
          <w:sz w:val="24"/>
          <w:szCs w:val="24"/>
        </w:rPr>
        <w:t>4</w:t>
      </w:r>
      <w:r w:rsidR="00BB0EE9"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BB0EE9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C1308" w:rsidRPr="005C1DBD" w:rsidRDefault="009C1308" w:rsidP="005C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308" w:rsidRPr="005C1DBD" w:rsidRDefault="009C130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BC8" w:rsidRPr="005C1DBD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DBD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Ягодного сельского поселения                            </w:t>
      </w:r>
      <w:r w:rsidR="001A60FD" w:rsidRPr="005C1DB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C1DBD">
        <w:rPr>
          <w:rFonts w:ascii="Times New Roman" w:eastAsia="Calibri" w:hAnsi="Times New Roman" w:cs="Times New Roman"/>
          <w:sz w:val="24"/>
          <w:szCs w:val="24"/>
        </w:rPr>
        <w:t xml:space="preserve">     В.В. Носков</w:t>
      </w:r>
    </w:p>
    <w:p w:rsidR="00BB5BC8" w:rsidRPr="005C1DBD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BC8" w:rsidRPr="005C1DBD" w:rsidRDefault="00BB5BC8" w:rsidP="00BB5B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BC8" w:rsidRPr="005C1DBD" w:rsidRDefault="00BB5BC8" w:rsidP="00BB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DBD">
        <w:rPr>
          <w:rFonts w:ascii="Times New Roman" w:eastAsia="Calibri" w:hAnsi="Times New Roman" w:cs="Times New Roman"/>
          <w:sz w:val="24"/>
          <w:szCs w:val="24"/>
        </w:rPr>
        <w:t xml:space="preserve">Глава Ягодного сельского поселения                                                           </w:t>
      </w:r>
      <w:r w:rsidR="001A60FD" w:rsidRPr="005C1DB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C1DBD">
        <w:rPr>
          <w:rFonts w:ascii="Times New Roman" w:eastAsia="Calibri" w:hAnsi="Times New Roman" w:cs="Times New Roman"/>
          <w:sz w:val="24"/>
          <w:szCs w:val="24"/>
        </w:rPr>
        <w:t xml:space="preserve">   Г.И. Баранов</w:t>
      </w:r>
    </w:p>
    <w:p w:rsidR="00745110" w:rsidRPr="005C1DBD" w:rsidRDefault="00745110" w:rsidP="00CC3FC3">
      <w:pPr>
        <w:pStyle w:val="ConsPlusTitle"/>
        <w:widowControl/>
        <w:spacing w:after="160"/>
        <w:rPr>
          <w:rFonts w:ascii="Times New Roman" w:hAnsi="Times New Roman" w:cs="Times New Roman"/>
          <w:kern w:val="2"/>
          <w:sz w:val="24"/>
          <w:szCs w:val="24"/>
        </w:rPr>
        <w:sectPr w:rsidR="00745110" w:rsidRPr="005C1DBD" w:rsidSect="001A60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5C1DBD" w:rsidTr="0072731F">
        <w:trPr>
          <w:jc w:val="right"/>
        </w:trPr>
        <w:tc>
          <w:tcPr>
            <w:tcW w:w="4217" w:type="dxa"/>
          </w:tcPr>
          <w:p w:rsidR="00BB5BC8" w:rsidRPr="005C1DBD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Приложение</w:t>
            </w:r>
          </w:p>
          <w:p w:rsidR="00BB5BC8" w:rsidRPr="005C1DBD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B5BC8" w:rsidRPr="005C1DBD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УТВЕРЖДЕНО</w:t>
            </w:r>
          </w:p>
          <w:p w:rsidR="00BB5BC8" w:rsidRPr="005C1DBD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решением</w:t>
            </w:r>
            <w:proofErr w:type="gramEnd"/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Совета Ягодного </w:t>
            </w:r>
          </w:p>
          <w:p w:rsidR="00BB5BC8" w:rsidRPr="005C1DBD" w:rsidRDefault="00BB5BC8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</w:t>
            </w:r>
            <w:proofErr w:type="gramEnd"/>
            <w:r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 </w:t>
            </w:r>
          </w:p>
          <w:p w:rsidR="00BB5BC8" w:rsidRPr="005C1DBD" w:rsidRDefault="005C1DBD" w:rsidP="00BB5B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29.08</w:t>
            </w:r>
            <w:r w:rsidR="009C1308"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.2024</w:t>
            </w:r>
            <w:r w:rsidR="00BB5BC8" w:rsidRPr="005C1D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  <w:bookmarkStart w:id="0" w:name="_GoBack"/>
            <w:bookmarkEnd w:id="0"/>
          </w:p>
          <w:p w:rsidR="00BB0EE9" w:rsidRPr="005C1DBD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EE9" w:rsidRPr="005C1DBD" w:rsidRDefault="00BB0EE9" w:rsidP="009C1308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308" w:rsidRPr="005C1DBD" w:rsidRDefault="009C1308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C1DB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Положение об организации деятельности органов местного самоуправления муниципального образования «Ягодного сельского поселения Асиновского района Томской области» по выявлению бесхозяйных недвижимых вещей и принятию их в муниципальную собственность муниципального образования «Ягодного сельского поселения Асиновского района Томской области»</w:t>
      </w:r>
    </w:p>
    <w:p w:rsidR="00BB0EE9" w:rsidRPr="005C1DBD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5C1DBD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1DBD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5C1DBD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5C1DBD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5C1DBD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5BC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«Ягодное сельское поселение Асиновского района Томской</w:t>
      </w:r>
      <w:r w:rsidR="00BB5BC8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области»</w:t>
      </w:r>
      <w:r w:rsidR="00164AA1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A1" w:rsidRPr="005C1DBD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5C1DB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5C1DBD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5C1DBD">
        <w:rPr>
          <w:rFonts w:ascii="Times New Roman" w:hAnsi="Times New Roman" w:cs="Times New Roman"/>
          <w:sz w:val="24"/>
          <w:szCs w:val="24"/>
        </w:rPr>
        <w:t>ю</w:t>
      </w:r>
      <w:r w:rsidR="006B26A7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5C1DB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5C1DBD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5C1DBD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5C1DBD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5C1DBD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5C1DBD">
        <w:rPr>
          <w:rFonts w:ascii="Times New Roman" w:hAnsi="Times New Roman" w:cs="Times New Roman"/>
          <w:sz w:val="24"/>
          <w:szCs w:val="24"/>
        </w:rPr>
        <w:t>ых</w:t>
      </w:r>
      <w:r w:rsidR="005A042A" w:rsidRPr="005C1DBD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5C1DBD">
        <w:rPr>
          <w:rFonts w:ascii="Times New Roman" w:hAnsi="Times New Roman" w:cs="Times New Roman"/>
          <w:sz w:val="24"/>
          <w:szCs w:val="24"/>
        </w:rPr>
        <w:t>частк</w:t>
      </w:r>
      <w:r w:rsidR="004A469B" w:rsidRPr="005C1DBD">
        <w:rPr>
          <w:rFonts w:ascii="Times New Roman" w:hAnsi="Times New Roman" w:cs="Times New Roman"/>
          <w:sz w:val="24"/>
          <w:szCs w:val="24"/>
        </w:rPr>
        <w:t>ов</w:t>
      </w:r>
      <w:r w:rsidR="00F80ECE" w:rsidRPr="005C1DBD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5C1DBD">
        <w:rPr>
          <w:rFonts w:ascii="Times New Roman" w:hAnsi="Times New Roman" w:cs="Times New Roman"/>
          <w:sz w:val="24"/>
          <w:szCs w:val="24"/>
        </w:rPr>
        <w:t>)</w:t>
      </w:r>
      <w:r w:rsidR="00A0640A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5C1DBD">
        <w:rPr>
          <w:rFonts w:ascii="Times New Roman" w:hAnsi="Times New Roman" w:cs="Times New Roman"/>
          <w:sz w:val="24"/>
          <w:szCs w:val="24"/>
        </w:rPr>
        <w:t>котор</w:t>
      </w:r>
      <w:r w:rsidR="005A042A" w:rsidRPr="005C1DBD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5C1DBD">
        <w:rPr>
          <w:rFonts w:ascii="Times New Roman" w:hAnsi="Times New Roman" w:cs="Times New Roman"/>
          <w:sz w:val="24"/>
          <w:szCs w:val="24"/>
        </w:rPr>
        <w:t>им</w:t>
      </w:r>
      <w:r w:rsidR="005A042A" w:rsidRPr="005C1DBD">
        <w:rPr>
          <w:rFonts w:ascii="Times New Roman" w:hAnsi="Times New Roman" w:cs="Times New Roman"/>
          <w:sz w:val="24"/>
          <w:szCs w:val="24"/>
        </w:rPr>
        <w:t>е</w:t>
      </w:r>
      <w:r w:rsidR="009222B5" w:rsidRPr="005C1DBD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5C1DBD">
        <w:rPr>
          <w:rFonts w:ascii="Times New Roman" w:hAnsi="Times New Roman" w:cs="Times New Roman"/>
          <w:sz w:val="24"/>
          <w:szCs w:val="24"/>
        </w:rPr>
        <w:t>а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5C1DBD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5C1DBD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5C1DBD">
        <w:rPr>
          <w:rFonts w:ascii="Times New Roman" w:hAnsi="Times New Roman" w:cs="Times New Roman"/>
          <w:sz w:val="24"/>
          <w:szCs w:val="24"/>
        </w:rPr>
        <w:t>е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н, </w:t>
      </w:r>
      <w:r w:rsidRPr="005C1DBD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5C1DBD">
        <w:rPr>
          <w:rFonts w:ascii="Times New Roman" w:hAnsi="Times New Roman" w:cs="Times New Roman"/>
          <w:sz w:val="24"/>
          <w:szCs w:val="24"/>
        </w:rPr>
        <w:t>от права собственности на котор</w:t>
      </w:r>
      <w:r w:rsidR="005A042A" w:rsidRPr="005C1DBD">
        <w:rPr>
          <w:rFonts w:ascii="Times New Roman" w:hAnsi="Times New Roman" w:cs="Times New Roman"/>
          <w:sz w:val="24"/>
          <w:szCs w:val="24"/>
        </w:rPr>
        <w:t>ое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5C1DBD">
        <w:rPr>
          <w:rFonts w:ascii="Times New Roman" w:hAnsi="Times New Roman" w:cs="Times New Roman"/>
          <w:sz w:val="24"/>
          <w:szCs w:val="24"/>
        </w:rPr>
        <w:t>я</w:t>
      </w:r>
      <w:r w:rsidR="009222B5" w:rsidRPr="005C1DBD">
        <w:rPr>
          <w:rFonts w:ascii="Times New Roman" w:hAnsi="Times New Roman" w:cs="Times New Roman"/>
          <w:sz w:val="24"/>
          <w:szCs w:val="24"/>
        </w:rPr>
        <w:t>.</w:t>
      </w:r>
    </w:p>
    <w:p w:rsidR="00456363" w:rsidRPr="005C1DBD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3</w:t>
      </w:r>
      <w:r w:rsidR="005824BF"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5C1DBD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5C1DBD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5C1DBD">
        <w:rPr>
          <w:rFonts w:ascii="Times New Roman" w:hAnsi="Times New Roman" w:cs="Times New Roman"/>
          <w:sz w:val="24"/>
          <w:szCs w:val="24"/>
        </w:rPr>
        <w:t>ю</w:t>
      </w:r>
      <w:r w:rsidR="00456363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5C1DBD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5C1DBD">
        <w:rPr>
          <w:rFonts w:ascii="Times New Roman" w:hAnsi="Times New Roman" w:cs="Times New Roman"/>
          <w:sz w:val="24"/>
          <w:szCs w:val="24"/>
        </w:rPr>
        <w:t>ю</w:t>
      </w:r>
      <w:r w:rsidR="005824BF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5C1DBD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5C1DBD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5C1DBD">
        <w:rPr>
          <w:rFonts w:ascii="Times New Roman" w:hAnsi="Times New Roman" w:cs="Times New Roman"/>
          <w:sz w:val="24"/>
          <w:szCs w:val="24"/>
        </w:rPr>
        <w:t>е</w:t>
      </w:r>
      <w:r w:rsidR="005824BF" w:rsidRPr="005C1DBD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5C1DBD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5C1DBD">
        <w:rPr>
          <w:rFonts w:ascii="Times New Roman" w:hAnsi="Times New Roman" w:cs="Times New Roman"/>
          <w:sz w:val="24"/>
          <w:szCs w:val="24"/>
        </w:rPr>
        <w:t>ю</w:t>
      </w:r>
      <w:r w:rsidR="00456363" w:rsidRPr="005C1DBD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5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5C1DBD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5C1DB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5C1DBD">
        <w:rPr>
          <w:rFonts w:ascii="Times New Roman" w:hAnsi="Times New Roman" w:cs="Times New Roman"/>
          <w:sz w:val="24"/>
          <w:szCs w:val="24"/>
        </w:rPr>
        <w:t>–</w:t>
      </w:r>
      <w:r w:rsidR="00456363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5C1DB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5C1DBD">
        <w:rPr>
          <w:rFonts w:ascii="Times New Roman" w:hAnsi="Times New Roman" w:cs="Times New Roman"/>
          <w:sz w:val="24"/>
          <w:szCs w:val="24"/>
        </w:rPr>
        <w:t>)</w:t>
      </w:r>
      <w:r w:rsidR="005824BF" w:rsidRPr="005C1DBD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456363" w:rsidRPr="005C1DBD">
        <w:rPr>
          <w:rFonts w:ascii="Times New Roman" w:hAnsi="Times New Roman" w:cs="Times New Roman"/>
          <w:sz w:val="24"/>
          <w:szCs w:val="24"/>
        </w:rPr>
        <w:t>.</w:t>
      </w:r>
    </w:p>
    <w:p w:rsidR="009F7095" w:rsidRPr="005C1DBD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5C1DBD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5C1DBD">
        <w:rPr>
          <w:rFonts w:ascii="Times New Roman" w:hAnsi="Times New Roman" w:cs="Times New Roman"/>
          <w:sz w:val="24"/>
          <w:szCs w:val="24"/>
        </w:rPr>
        <w:t>б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="005A042A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="005A042A" w:rsidRPr="005C1DBD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5C1DBD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5C1DBD">
        <w:rPr>
          <w:rFonts w:ascii="Times New Roman" w:hAnsi="Times New Roman" w:cs="Times New Roman"/>
          <w:sz w:val="24"/>
          <w:szCs w:val="24"/>
        </w:rPr>
        <w:t>ой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5C1DBD">
        <w:rPr>
          <w:rFonts w:ascii="Times New Roman" w:hAnsi="Times New Roman" w:cs="Times New Roman"/>
          <w:sz w:val="24"/>
          <w:szCs w:val="24"/>
        </w:rPr>
        <w:t>ой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5C1DBD">
        <w:rPr>
          <w:rFonts w:ascii="Times New Roman" w:hAnsi="Times New Roman" w:cs="Times New Roman"/>
          <w:sz w:val="24"/>
          <w:szCs w:val="24"/>
        </w:rPr>
        <w:t>вещ</w:t>
      </w:r>
      <w:r w:rsidR="005A042A" w:rsidRPr="005C1DBD">
        <w:rPr>
          <w:rFonts w:ascii="Times New Roman" w:hAnsi="Times New Roman" w:cs="Times New Roman"/>
          <w:sz w:val="24"/>
          <w:szCs w:val="24"/>
        </w:rPr>
        <w:t>и</w:t>
      </w:r>
      <w:r w:rsidR="008B09C6" w:rsidRPr="005C1DBD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5C1DBD">
        <w:rPr>
          <w:rFonts w:ascii="Times New Roman" w:hAnsi="Times New Roman" w:cs="Times New Roman"/>
          <w:sz w:val="24"/>
          <w:szCs w:val="24"/>
        </w:rPr>
        <w:t>,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5C1DBD">
        <w:rPr>
          <w:rFonts w:ascii="Times New Roman" w:hAnsi="Times New Roman" w:cs="Times New Roman"/>
          <w:sz w:val="24"/>
          <w:szCs w:val="24"/>
        </w:rPr>
        <w:t>поступа</w:t>
      </w:r>
      <w:r w:rsidRPr="005C1DBD">
        <w:rPr>
          <w:rFonts w:ascii="Times New Roman" w:hAnsi="Times New Roman" w:cs="Times New Roman"/>
          <w:sz w:val="24"/>
          <w:szCs w:val="24"/>
        </w:rPr>
        <w:t>ю</w:t>
      </w:r>
      <w:r w:rsidR="009F7095" w:rsidRPr="005C1DBD">
        <w:rPr>
          <w:rFonts w:ascii="Times New Roman" w:hAnsi="Times New Roman" w:cs="Times New Roman"/>
          <w:sz w:val="24"/>
          <w:szCs w:val="24"/>
        </w:rPr>
        <w:t>т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5C1DB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5C1DBD">
        <w:rPr>
          <w:rFonts w:ascii="Times New Roman" w:hAnsi="Times New Roman" w:cs="Times New Roman"/>
          <w:sz w:val="24"/>
          <w:szCs w:val="24"/>
        </w:rPr>
        <w:t>:</w:t>
      </w:r>
    </w:p>
    <w:p w:rsidR="009F7095" w:rsidRPr="005C1DBD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5C1DBD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5C1DB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5C1DBD">
        <w:rPr>
          <w:rFonts w:ascii="Times New Roman" w:hAnsi="Times New Roman" w:cs="Times New Roman"/>
          <w:sz w:val="24"/>
          <w:szCs w:val="24"/>
        </w:rPr>
        <w:t>;</w:t>
      </w:r>
    </w:p>
    <w:p w:rsidR="002674E8" w:rsidRPr="005C1DBD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5C1DBD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5C1DBD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5C1DBD">
        <w:rPr>
          <w:rFonts w:ascii="Times New Roman" w:hAnsi="Times New Roman" w:cs="Times New Roman"/>
          <w:sz w:val="24"/>
          <w:szCs w:val="24"/>
        </w:rPr>
        <w:t xml:space="preserve">от </w:t>
      </w:r>
      <w:r w:rsidRPr="005C1DBD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5C1DB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5C1DBD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5C1DBD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5C1DBD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5C1DBD">
        <w:rPr>
          <w:rFonts w:ascii="Times New Roman" w:hAnsi="Times New Roman" w:cs="Times New Roman"/>
          <w:sz w:val="24"/>
          <w:szCs w:val="24"/>
        </w:rPr>
        <w:t>ый объект</w:t>
      </w:r>
      <w:r w:rsidRPr="005C1DBD">
        <w:rPr>
          <w:rFonts w:ascii="Times New Roman" w:hAnsi="Times New Roman" w:cs="Times New Roman"/>
          <w:sz w:val="24"/>
          <w:szCs w:val="24"/>
        </w:rPr>
        <w:t>;</w:t>
      </w:r>
    </w:p>
    <w:p w:rsidR="00206EE5" w:rsidRPr="005C1DBD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4</w:t>
      </w:r>
      <w:r w:rsidR="00827639" w:rsidRPr="005C1DBD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5C1DBD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5C1DBD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5C1DBD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5C1DBD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5C1DBD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5C1DBD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5C1DBD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Pr="005C1DB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5C1D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5C1DBD">
        <w:rPr>
          <w:rFonts w:ascii="Times New Roman" w:hAnsi="Times New Roman" w:cs="Times New Roman"/>
          <w:sz w:val="24"/>
          <w:szCs w:val="24"/>
        </w:rPr>
        <w:t>;</w:t>
      </w:r>
    </w:p>
    <w:p w:rsidR="002674E8" w:rsidRPr="005C1DBD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6</w:t>
      </w:r>
      <w:r w:rsidR="00206EE5" w:rsidRPr="005C1DBD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5C1DBD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5C1DB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5C1DBD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5C1DBD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0F4CB3" w:rsidRPr="005C1DBD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2674E8" w:rsidRPr="005C1DBD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5C1DBD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27639" w:rsidRPr="005C1DBD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5C1DBD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5C1DBD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5</w:t>
      </w:r>
      <w:r w:rsidR="00827639"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5C1DBD">
        <w:rPr>
          <w:rFonts w:ascii="Times New Roman" w:hAnsi="Times New Roman" w:cs="Times New Roman"/>
          <w:sz w:val="24"/>
          <w:szCs w:val="24"/>
        </w:rPr>
        <w:t>К</w:t>
      </w:r>
      <w:r w:rsidR="00827639" w:rsidRPr="005C1DBD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Pr="005C1DBD">
        <w:rPr>
          <w:rFonts w:ascii="Times New Roman" w:hAnsi="Times New Roman" w:cs="Times New Roman"/>
          <w:sz w:val="24"/>
          <w:szCs w:val="24"/>
        </w:rPr>
        <w:t>3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5C1DBD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5C1DB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5C1DBD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5C1DBD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5C1DBD">
        <w:rPr>
          <w:rFonts w:ascii="Times New Roman" w:hAnsi="Times New Roman" w:cs="Times New Roman"/>
          <w:sz w:val="24"/>
          <w:szCs w:val="24"/>
        </w:rPr>
        <w:t>ю</w:t>
      </w:r>
      <w:r w:rsidR="00827639" w:rsidRPr="005C1DBD">
        <w:rPr>
          <w:rFonts w:ascii="Times New Roman" w:hAnsi="Times New Roman" w:cs="Times New Roman"/>
          <w:sz w:val="24"/>
          <w:szCs w:val="24"/>
        </w:rPr>
        <w:t>тся</w:t>
      </w:r>
      <w:r w:rsidR="003D2485" w:rsidRPr="005C1DBD">
        <w:rPr>
          <w:rFonts w:ascii="Times New Roman" w:hAnsi="Times New Roman" w:cs="Times New Roman"/>
          <w:sz w:val="24"/>
          <w:szCs w:val="24"/>
        </w:rPr>
        <w:t>:</w:t>
      </w:r>
    </w:p>
    <w:p w:rsidR="004B5609" w:rsidRPr="005C1DBD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5C1DB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5C1DB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5C1DBD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5C1DBD">
        <w:rPr>
          <w:rFonts w:ascii="Times New Roman" w:hAnsi="Times New Roman" w:cs="Times New Roman"/>
          <w:sz w:val="24"/>
          <w:szCs w:val="24"/>
        </w:rPr>
        <w:t>а</w:t>
      </w:r>
      <w:r w:rsidR="004B5609" w:rsidRPr="005C1DBD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5C1DB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5C1DBD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5C1DBD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2</w:t>
      </w:r>
      <w:r w:rsidR="00FE6617" w:rsidRPr="005C1DBD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5C1DBD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5C1DBD">
        <w:rPr>
          <w:rFonts w:ascii="Times New Roman" w:hAnsi="Times New Roman" w:cs="Times New Roman"/>
          <w:sz w:val="24"/>
          <w:szCs w:val="24"/>
        </w:rPr>
        <w:t>ся</w:t>
      </w:r>
      <w:r w:rsidR="00F76154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5C1DBD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5C1DBD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6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5C1DBD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5C1DBD">
        <w:rPr>
          <w:rFonts w:ascii="Times New Roman" w:hAnsi="Times New Roman" w:cs="Times New Roman"/>
          <w:sz w:val="24"/>
          <w:szCs w:val="24"/>
        </w:rPr>
        <w:t>4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5C1DBD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5C1DBD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5C1DB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5C1DBD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5C1DBD">
        <w:rPr>
          <w:rFonts w:ascii="Times New Roman" w:hAnsi="Times New Roman" w:cs="Times New Roman"/>
          <w:sz w:val="24"/>
          <w:szCs w:val="24"/>
        </w:rPr>
        <w:t>е</w:t>
      </w:r>
      <w:r w:rsidR="006674CD" w:rsidRPr="005C1DBD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5C1DBD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5C1DBD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5C1DBD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5C1DBD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5C1DBD">
        <w:rPr>
          <w:rFonts w:ascii="Times New Roman" w:hAnsi="Times New Roman" w:cs="Times New Roman"/>
          <w:sz w:val="24"/>
          <w:szCs w:val="24"/>
        </w:rPr>
        <w:t>е</w:t>
      </w:r>
      <w:r w:rsidR="006A1038" w:rsidRPr="005C1DBD">
        <w:rPr>
          <w:rFonts w:ascii="Times New Roman" w:hAnsi="Times New Roman" w:cs="Times New Roman"/>
          <w:sz w:val="24"/>
          <w:szCs w:val="24"/>
        </w:rPr>
        <w:t>й</w:t>
      </w:r>
      <w:r w:rsidR="009F7095" w:rsidRPr="005C1DBD">
        <w:rPr>
          <w:rFonts w:ascii="Times New Roman" w:hAnsi="Times New Roman" w:cs="Times New Roman"/>
          <w:sz w:val="24"/>
          <w:szCs w:val="24"/>
        </w:rPr>
        <w:t>, что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5C1DBD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5C1DBD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5C1DBD">
        <w:rPr>
          <w:rFonts w:ascii="Times New Roman" w:hAnsi="Times New Roman" w:cs="Times New Roman"/>
          <w:sz w:val="24"/>
          <w:szCs w:val="24"/>
        </w:rPr>
        <w:t>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5C1DBD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5C1DB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5C1DBD">
        <w:rPr>
          <w:rFonts w:ascii="Times New Roman" w:hAnsi="Times New Roman" w:cs="Times New Roman"/>
          <w:sz w:val="24"/>
          <w:szCs w:val="24"/>
        </w:rPr>
        <w:t>:</w:t>
      </w:r>
    </w:p>
    <w:p w:rsidR="004855A1" w:rsidRPr="005C1DBD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5C1DBD">
        <w:rPr>
          <w:rFonts w:ascii="Times New Roman" w:hAnsi="Times New Roman" w:cs="Times New Roman"/>
          <w:sz w:val="24"/>
          <w:szCs w:val="24"/>
        </w:rPr>
        <w:t>рассм</w:t>
      </w:r>
      <w:r w:rsidR="003B2D4E" w:rsidRPr="005C1DBD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5C1DBD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5C1DBD">
        <w:rPr>
          <w:rFonts w:ascii="Times New Roman" w:hAnsi="Times New Roman" w:cs="Times New Roman"/>
          <w:sz w:val="24"/>
          <w:szCs w:val="24"/>
        </w:rPr>
        <w:t>е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5C1DBD">
        <w:rPr>
          <w:rFonts w:ascii="Times New Roman" w:hAnsi="Times New Roman" w:cs="Times New Roman"/>
          <w:sz w:val="24"/>
          <w:szCs w:val="24"/>
        </w:rPr>
        <w:t>я</w:t>
      </w:r>
      <w:r w:rsidR="004855A1" w:rsidRPr="005C1DBD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5C1DBD">
        <w:rPr>
          <w:rFonts w:ascii="Times New Roman" w:hAnsi="Times New Roman" w:cs="Times New Roman"/>
          <w:sz w:val="24"/>
          <w:szCs w:val="24"/>
        </w:rPr>
        <w:t>я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5C1DBD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5C1DBD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5C1DBD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C1DBD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5C1DBD">
        <w:rPr>
          <w:rFonts w:ascii="Times New Roman" w:hAnsi="Times New Roman" w:cs="Times New Roman"/>
          <w:sz w:val="24"/>
          <w:szCs w:val="24"/>
        </w:rPr>
        <w:t>и</w:t>
      </w:r>
      <w:r w:rsidRPr="005C1DBD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5C1DBD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5C1DBD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5C1D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5C1DBD">
        <w:rPr>
          <w:rFonts w:ascii="Times New Roman" w:hAnsi="Times New Roman" w:cs="Times New Roman"/>
          <w:sz w:val="24"/>
          <w:szCs w:val="24"/>
        </w:rPr>
        <w:t>;</w:t>
      </w:r>
    </w:p>
    <w:p w:rsidR="006674CD" w:rsidRPr="005C1DBD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3)</w:t>
      </w:r>
      <w:r w:rsidR="006674CD" w:rsidRPr="005C1DBD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5C1DBD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5C1DBD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="00AC506F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="00AC506F" w:rsidRPr="005C1DBD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5C1DBD">
        <w:rPr>
          <w:rFonts w:ascii="Times New Roman" w:hAnsi="Times New Roman" w:cs="Times New Roman"/>
          <w:sz w:val="24"/>
          <w:szCs w:val="24"/>
        </w:rPr>
        <w:t>,</w:t>
      </w:r>
      <w:r w:rsidR="00AC506F" w:rsidRPr="005C1DBD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5C1DBD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5C1DB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C1DBD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5C1DBD">
        <w:rPr>
          <w:rFonts w:ascii="Times New Roman" w:hAnsi="Times New Roman" w:cs="Times New Roman"/>
          <w:sz w:val="24"/>
          <w:szCs w:val="24"/>
        </w:rPr>
        <w:t>;</w:t>
      </w:r>
    </w:p>
    <w:p w:rsidR="00FE6617" w:rsidRPr="005C1DBD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4</w:t>
      </w:r>
      <w:r w:rsidR="006B67E1" w:rsidRPr="005C1DBD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5C1DBD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5C1DBD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5C1DBD">
        <w:rPr>
          <w:rFonts w:ascii="Times New Roman" w:hAnsi="Times New Roman" w:cs="Times New Roman"/>
          <w:sz w:val="24"/>
          <w:szCs w:val="24"/>
        </w:rPr>
        <w:t>ом</w:t>
      </w:r>
      <w:r w:rsidR="006A0174" w:rsidRPr="005C1DB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5C1DBD">
        <w:rPr>
          <w:rFonts w:ascii="Times New Roman" w:hAnsi="Times New Roman" w:cs="Times New Roman"/>
          <w:sz w:val="24"/>
          <w:szCs w:val="24"/>
        </w:rPr>
        <w:t>е</w:t>
      </w:r>
      <w:r w:rsidR="006A0174" w:rsidRPr="005C1DBD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5C1DBD">
        <w:rPr>
          <w:rFonts w:ascii="Times New Roman" w:hAnsi="Times New Roman" w:cs="Times New Roman"/>
          <w:sz w:val="24"/>
          <w:szCs w:val="24"/>
        </w:rPr>
        <w:t>ем</w:t>
      </w:r>
      <w:r w:rsidR="006A0174" w:rsidRPr="005C1DBD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5C1DBD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5C1DBD">
        <w:rPr>
          <w:rFonts w:ascii="Times New Roman" w:hAnsi="Times New Roman" w:cs="Times New Roman"/>
          <w:sz w:val="24"/>
          <w:szCs w:val="24"/>
        </w:rPr>
        <w:t>)</w:t>
      </w:r>
      <w:r w:rsidR="00CC3FC3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5C1DBD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5C1DBD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5C1DBD">
        <w:rPr>
          <w:rFonts w:ascii="Times New Roman" w:hAnsi="Times New Roman" w:cs="Times New Roman"/>
          <w:sz w:val="24"/>
          <w:szCs w:val="24"/>
        </w:rPr>
        <w:t>Едино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="00FE6617" w:rsidRPr="005C1DB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="00FE6617" w:rsidRPr="005C1DBD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="00FE6617" w:rsidRPr="005C1DBD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5C1DBD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5C1DBD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5C1DBD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5C1DBD">
        <w:rPr>
          <w:rFonts w:ascii="Times New Roman" w:hAnsi="Times New Roman" w:cs="Times New Roman"/>
          <w:sz w:val="24"/>
          <w:szCs w:val="24"/>
        </w:rPr>
        <w:t>го</w:t>
      </w:r>
      <w:r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5C1DBD">
        <w:rPr>
          <w:rFonts w:ascii="Times New Roman" w:hAnsi="Times New Roman" w:cs="Times New Roman"/>
          <w:sz w:val="24"/>
          <w:szCs w:val="24"/>
        </w:rPr>
        <w:t>а</w:t>
      </w:r>
      <w:r w:rsidR="00FE6617" w:rsidRPr="005C1DBD">
        <w:rPr>
          <w:rFonts w:ascii="Times New Roman" w:hAnsi="Times New Roman" w:cs="Times New Roman"/>
          <w:sz w:val="24"/>
          <w:szCs w:val="24"/>
        </w:rPr>
        <w:t>;</w:t>
      </w:r>
    </w:p>
    <w:p w:rsidR="001579B8" w:rsidRPr="005C1DBD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5C1DBD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5C1DBD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5C1DBD">
        <w:rPr>
          <w:rFonts w:ascii="Times New Roman" w:hAnsi="Times New Roman" w:cs="Times New Roman"/>
          <w:sz w:val="24"/>
          <w:szCs w:val="24"/>
        </w:rPr>
        <w:t>х</w:t>
      </w:r>
      <w:r w:rsidR="00CC3FC3" w:rsidRPr="005C1DB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5C1DBD">
        <w:rPr>
          <w:rFonts w:ascii="Times New Roman" w:hAnsi="Times New Roman" w:cs="Times New Roman"/>
          <w:sz w:val="24"/>
          <w:szCs w:val="24"/>
        </w:rPr>
        <w:t>ах</w:t>
      </w:r>
      <w:r w:rsidR="00CC3FC3" w:rsidRPr="005C1DBD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5C1DBD">
        <w:rPr>
          <w:rFonts w:ascii="Times New Roman" w:hAnsi="Times New Roman" w:cs="Times New Roman"/>
          <w:sz w:val="24"/>
          <w:szCs w:val="24"/>
        </w:rPr>
        <w:t>ях</w:t>
      </w:r>
      <w:r w:rsidRPr="005C1DBD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5C1DBD">
        <w:rPr>
          <w:rFonts w:ascii="Times New Roman" w:hAnsi="Times New Roman" w:cs="Times New Roman"/>
          <w:sz w:val="24"/>
          <w:szCs w:val="24"/>
        </w:rPr>
        <w:t>х</w:t>
      </w:r>
      <w:r w:rsidRPr="005C1DBD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5C1DBD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5C1DBD">
        <w:rPr>
          <w:rFonts w:ascii="Times New Roman" w:hAnsi="Times New Roman" w:cs="Times New Roman"/>
          <w:sz w:val="24"/>
          <w:szCs w:val="24"/>
        </w:rPr>
        <w:t>«О</w:t>
      </w:r>
      <w:r w:rsidR="006A1038" w:rsidRPr="005C1DBD">
        <w:rPr>
          <w:rFonts w:ascii="Times New Roman" w:hAnsi="Times New Roman" w:cs="Times New Roman"/>
          <w:sz w:val="24"/>
          <w:szCs w:val="24"/>
        </w:rPr>
        <w:t> </w:t>
      </w:r>
      <w:r w:rsidRPr="005C1DBD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5C1DBD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5C1DBD">
        <w:rPr>
          <w:rFonts w:ascii="Times New Roman" w:hAnsi="Times New Roman" w:cs="Times New Roman"/>
          <w:sz w:val="24"/>
          <w:szCs w:val="24"/>
        </w:rPr>
        <w:t>ю о</w:t>
      </w:r>
      <w:r w:rsidR="001579B8" w:rsidRPr="005C1DBD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5C1DBD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6</w:t>
      </w:r>
      <w:r w:rsidR="006B67E1" w:rsidRPr="005C1DBD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5C1DBD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5C1DBD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5C1DBD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5C1DBD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5C1DBD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5C1DBD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5C1DBD">
        <w:rPr>
          <w:rFonts w:ascii="Times New Roman" w:hAnsi="Times New Roman" w:cs="Times New Roman"/>
          <w:sz w:val="24"/>
          <w:szCs w:val="24"/>
        </w:rPr>
        <w:t>, уполномоченный на ведение реестра муниципального имущества</w:t>
      </w:r>
      <w:r w:rsidR="00873F6F" w:rsidRPr="005C1D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5C1DBD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5C1DBD">
        <w:rPr>
          <w:rFonts w:ascii="Times New Roman" w:hAnsi="Times New Roman" w:cs="Times New Roman"/>
          <w:sz w:val="24"/>
          <w:szCs w:val="24"/>
        </w:rPr>
        <w:t>выявленн</w:t>
      </w:r>
      <w:r w:rsidRPr="005C1DBD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Pr="005C1DBD">
        <w:rPr>
          <w:rFonts w:ascii="Times New Roman" w:hAnsi="Times New Roman" w:cs="Times New Roman"/>
          <w:sz w:val="24"/>
          <w:szCs w:val="24"/>
        </w:rPr>
        <w:t>го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5C1DBD">
        <w:rPr>
          <w:rFonts w:ascii="Times New Roman" w:hAnsi="Times New Roman" w:cs="Times New Roman"/>
          <w:sz w:val="24"/>
          <w:szCs w:val="24"/>
        </w:rPr>
        <w:t>а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5C1DBD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5C1DBD">
        <w:rPr>
          <w:rFonts w:ascii="Times New Roman" w:hAnsi="Times New Roman" w:cs="Times New Roman"/>
          <w:sz w:val="24"/>
          <w:szCs w:val="24"/>
        </w:rPr>
        <w:t>е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5C1DB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5C1DBD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5C1DBD">
        <w:rPr>
          <w:rFonts w:ascii="Times New Roman" w:hAnsi="Times New Roman" w:cs="Times New Roman"/>
          <w:sz w:val="24"/>
          <w:szCs w:val="24"/>
        </w:rPr>
        <w:t>й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5C1DB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5C1D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5C1D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5C1DBD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5C1DBD">
        <w:rPr>
          <w:rFonts w:ascii="Times New Roman" w:hAnsi="Times New Roman" w:cs="Times New Roman"/>
          <w:sz w:val="24"/>
          <w:szCs w:val="24"/>
        </w:rPr>
        <w:t>;</w:t>
      </w:r>
    </w:p>
    <w:p w:rsidR="004855A1" w:rsidRPr="005C1DBD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7</w:t>
      </w:r>
      <w:r w:rsidR="006B67E1" w:rsidRPr="005C1DBD">
        <w:rPr>
          <w:rFonts w:ascii="Times New Roman" w:hAnsi="Times New Roman" w:cs="Times New Roman"/>
          <w:sz w:val="24"/>
          <w:szCs w:val="24"/>
        </w:rPr>
        <w:t>)</w:t>
      </w:r>
      <w:r w:rsidR="003B2D4E" w:rsidRPr="005C1DBD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5C1DBD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5C1DBD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5C1DBD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5C1DBD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5C1DB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5C1DBD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5C1DBD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5C1DBD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5C1DB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5C1DBD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5C1DBD">
        <w:rPr>
          <w:rFonts w:ascii="Times New Roman" w:hAnsi="Times New Roman" w:cs="Times New Roman"/>
          <w:sz w:val="24"/>
          <w:szCs w:val="24"/>
        </w:rPr>
        <w:t>я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5C1DBD">
        <w:rPr>
          <w:rFonts w:ascii="Times New Roman" w:hAnsi="Times New Roman" w:cs="Times New Roman"/>
          <w:sz w:val="24"/>
          <w:szCs w:val="24"/>
        </w:rPr>
        <w:t>о</w:t>
      </w:r>
      <w:r w:rsidR="00E05561" w:rsidRPr="005C1DBD">
        <w:rPr>
          <w:rFonts w:ascii="Times New Roman" w:hAnsi="Times New Roman" w:cs="Times New Roman"/>
          <w:sz w:val="24"/>
          <w:szCs w:val="24"/>
        </w:rPr>
        <w:t>м</w:t>
      </w:r>
      <w:r w:rsidR="006A0174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Pr="005C1DBD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Pr="005C1DBD">
        <w:rPr>
          <w:rFonts w:ascii="Times New Roman" w:hAnsi="Times New Roman" w:cs="Times New Roman"/>
          <w:sz w:val="24"/>
          <w:szCs w:val="24"/>
        </w:rPr>
        <w:t>го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5C1DBD">
        <w:rPr>
          <w:rFonts w:ascii="Times New Roman" w:hAnsi="Times New Roman" w:cs="Times New Roman"/>
          <w:sz w:val="24"/>
          <w:szCs w:val="24"/>
        </w:rPr>
        <w:t>а</w:t>
      </w:r>
      <w:r w:rsidR="00E05561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5C1DBD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5C1DBD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5C1DBD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5C1DBD">
        <w:rPr>
          <w:rFonts w:ascii="Times New Roman" w:hAnsi="Times New Roman" w:cs="Times New Roman"/>
          <w:sz w:val="24"/>
          <w:szCs w:val="24"/>
        </w:rPr>
        <w:t>а</w:t>
      </w:r>
      <w:r w:rsidR="0040228C" w:rsidRPr="005C1DB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5C1DBD">
        <w:rPr>
          <w:rFonts w:ascii="Times New Roman" w:hAnsi="Times New Roman" w:cs="Times New Roman"/>
          <w:sz w:val="24"/>
          <w:szCs w:val="24"/>
        </w:rPr>
        <w:t>о</w:t>
      </w:r>
      <w:r w:rsidR="00E05561" w:rsidRPr="005C1DBD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5C1DBD">
        <w:rPr>
          <w:rFonts w:ascii="Times New Roman" w:hAnsi="Times New Roman" w:cs="Times New Roman"/>
          <w:sz w:val="24"/>
          <w:szCs w:val="24"/>
        </w:rPr>
        <w:t>.</w:t>
      </w:r>
    </w:p>
    <w:p w:rsidR="00041857" w:rsidRPr="005C1DBD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5C1DBD">
        <w:rPr>
          <w:rFonts w:ascii="Times New Roman" w:hAnsi="Times New Roman" w:cs="Times New Roman"/>
          <w:sz w:val="24"/>
          <w:szCs w:val="24"/>
        </w:rPr>
        <w:t>–</w:t>
      </w:r>
      <w:r w:rsidRPr="005C1DBD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5C1DBD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5C1DBD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5C1DBD">
        <w:rPr>
          <w:rFonts w:ascii="Times New Roman" w:hAnsi="Times New Roman" w:cs="Times New Roman"/>
          <w:sz w:val="24"/>
          <w:szCs w:val="24"/>
        </w:rPr>
        <w:t>ю</w:t>
      </w:r>
      <w:r w:rsidRPr="005C1DBD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5C1DB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5C1DBD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5C1DBD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. Если в результате действий, указанных в пункте </w:t>
      </w:r>
      <w:r w:rsidR="009015A5" w:rsidRPr="005C1DBD">
        <w:rPr>
          <w:rFonts w:ascii="Times New Roman" w:hAnsi="Times New Roman" w:cs="Times New Roman"/>
          <w:sz w:val="24"/>
          <w:szCs w:val="24"/>
        </w:rPr>
        <w:t>6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5C1DBD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5C1DBD">
        <w:rPr>
          <w:rFonts w:ascii="Times New Roman" w:hAnsi="Times New Roman" w:cs="Times New Roman"/>
          <w:sz w:val="24"/>
          <w:szCs w:val="24"/>
        </w:rPr>
        <w:t>го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5C1DBD">
        <w:rPr>
          <w:rFonts w:ascii="Times New Roman" w:hAnsi="Times New Roman" w:cs="Times New Roman"/>
          <w:sz w:val="24"/>
          <w:szCs w:val="24"/>
        </w:rPr>
        <w:t>а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5C1DB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5C1DBD">
        <w:rPr>
          <w:rFonts w:ascii="Times New Roman" w:hAnsi="Times New Roman" w:cs="Times New Roman"/>
          <w:sz w:val="24"/>
          <w:szCs w:val="24"/>
        </w:rPr>
        <w:t>прин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5C1DBD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5C1DBD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5C1DBD">
        <w:rPr>
          <w:rFonts w:ascii="Times New Roman" w:hAnsi="Times New Roman" w:cs="Times New Roman"/>
          <w:sz w:val="24"/>
          <w:szCs w:val="24"/>
        </w:rPr>
        <w:t>н</w:t>
      </w:r>
      <w:r w:rsidR="003D2485" w:rsidRPr="005C1DBD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5C1DBD">
        <w:rPr>
          <w:rFonts w:ascii="Times New Roman" w:hAnsi="Times New Roman" w:cs="Times New Roman"/>
          <w:sz w:val="24"/>
          <w:szCs w:val="24"/>
        </w:rPr>
        <w:t>й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5C1DBD">
        <w:rPr>
          <w:rFonts w:ascii="Times New Roman" w:hAnsi="Times New Roman" w:cs="Times New Roman"/>
          <w:sz w:val="24"/>
          <w:szCs w:val="24"/>
        </w:rPr>
        <w:t>й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5C1DBD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5C1DBD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5C1DBD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5C1DBD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</w:t>
      </w:r>
      <w:r w:rsidR="00077365" w:rsidRPr="005C1DBD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82FFE" w:rsidRPr="005C1DBD">
        <w:rPr>
          <w:rFonts w:ascii="Times New Roman" w:hAnsi="Times New Roman" w:cs="Times New Roman"/>
          <w:sz w:val="24"/>
          <w:szCs w:val="24"/>
        </w:rPr>
        <w:t>.</w:t>
      </w:r>
    </w:p>
    <w:p w:rsidR="00C85B74" w:rsidRPr="005C1DBD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9</w:t>
      </w:r>
      <w:r w:rsidR="00041857" w:rsidRPr="005C1DBD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5C1DBD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5C1DBD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5C1DBD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5C1DBD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1</w:t>
      </w:r>
      <w:r w:rsidR="000E2E79" w:rsidRPr="005C1DBD">
        <w:rPr>
          <w:rFonts w:ascii="Times New Roman" w:hAnsi="Times New Roman" w:cs="Times New Roman"/>
          <w:sz w:val="24"/>
          <w:szCs w:val="24"/>
        </w:rPr>
        <w:t>0</w:t>
      </w:r>
      <w:r w:rsidR="003D2485" w:rsidRPr="005C1DBD">
        <w:rPr>
          <w:rFonts w:ascii="Times New Roman" w:hAnsi="Times New Roman" w:cs="Times New Roman"/>
          <w:sz w:val="24"/>
          <w:szCs w:val="24"/>
        </w:rPr>
        <w:t>.</w:t>
      </w:r>
      <w:r w:rsidR="008640D0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5C1DBD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5C1DBD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5C1DBD">
        <w:rPr>
          <w:rFonts w:ascii="Times New Roman" w:hAnsi="Times New Roman" w:cs="Times New Roman"/>
          <w:sz w:val="24"/>
          <w:szCs w:val="24"/>
        </w:rPr>
        <w:t>и</w:t>
      </w:r>
      <w:r w:rsidR="008640D0" w:rsidRPr="005C1DBD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учет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5C1DBD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5C1DB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5C1DBD">
        <w:rPr>
          <w:rFonts w:ascii="Times New Roman" w:hAnsi="Times New Roman" w:cs="Times New Roman"/>
          <w:sz w:val="24"/>
          <w:szCs w:val="24"/>
        </w:rPr>
        <w:t>н</w:t>
      </w:r>
      <w:r w:rsidR="008640D0" w:rsidRPr="005C1DBD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5C1DBD">
        <w:rPr>
          <w:rFonts w:ascii="Times New Roman" w:hAnsi="Times New Roman" w:cs="Times New Roman"/>
          <w:sz w:val="24"/>
          <w:szCs w:val="24"/>
        </w:rPr>
        <w:t>8</w:t>
      </w:r>
      <w:r w:rsidR="008640D0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5C1DBD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5C1DBD">
        <w:rPr>
          <w:rFonts w:ascii="Times New Roman" w:hAnsi="Times New Roman" w:cs="Times New Roman"/>
          <w:sz w:val="24"/>
          <w:szCs w:val="24"/>
        </w:rPr>
        <w:t>го</w:t>
      </w:r>
      <w:r w:rsidR="003D248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5C1DBD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5C1DBD">
        <w:rPr>
          <w:rFonts w:ascii="Times New Roman" w:hAnsi="Times New Roman" w:cs="Times New Roman"/>
          <w:sz w:val="24"/>
          <w:szCs w:val="24"/>
        </w:rPr>
        <w:t>:</w:t>
      </w:r>
    </w:p>
    <w:p w:rsidR="008640D0" w:rsidRPr="005C1DBD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5C1DBD">
        <w:rPr>
          <w:rFonts w:ascii="Times New Roman" w:hAnsi="Times New Roman" w:cs="Times New Roman"/>
          <w:sz w:val="24"/>
          <w:szCs w:val="24"/>
        </w:rPr>
        <w:t>постановки</w:t>
      </w:r>
      <w:r w:rsidRPr="005C1DBD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5C1DBD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5C1DB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C1DBD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5C1DBD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5C1D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5C1DBD">
        <w:rPr>
          <w:rFonts w:ascii="Times New Roman" w:hAnsi="Times New Roman" w:cs="Times New Roman"/>
          <w:sz w:val="24"/>
          <w:szCs w:val="24"/>
        </w:rPr>
        <w:t>.</w:t>
      </w:r>
    </w:p>
    <w:p w:rsidR="000E2E79" w:rsidRPr="005C1DBD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1</w:t>
      </w:r>
      <w:r w:rsidR="000E2E79" w:rsidRPr="005C1DBD">
        <w:rPr>
          <w:rFonts w:ascii="Times New Roman" w:hAnsi="Times New Roman" w:cs="Times New Roman"/>
          <w:sz w:val="24"/>
          <w:szCs w:val="24"/>
        </w:rPr>
        <w:t>1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. 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5C1DBD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5C1DBD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5C1DBD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5C1DBD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5C1DBD">
        <w:rPr>
          <w:rFonts w:ascii="Times New Roman" w:hAnsi="Times New Roman" w:cs="Times New Roman"/>
          <w:sz w:val="24"/>
          <w:szCs w:val="24"/>
        </w:rPr>
        <w:t>учет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5C1DBD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5C1DBD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5C1DBD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5C1DBD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</w:p>
    <w:p w:rsidR="000E2E79" w:rsidRPr="005C1DBD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5C1DBD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5C1DBD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1</w:t>
      </w:r>
      <w:r w:rsidR="000E2E79" w:rsidRPr="005C1DBD">
        <w:rPr>
          <w:rFonts w:ascii="Times New Roman" w:hAnsi="Times New Roman" w:cs="Times New Roman"/>
          <w:sz w:val="24"/>
          <w:szCs w:val="24"/>
        </w:rPr>
        <w:t>2</w:t>
      </w:r>
      <w:r w:rsidR="009222B5" w:rsidRPr="005C1DBD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5C1DB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5C1DBD">
        <w:rPr>
          <w:rFonts w:ascii="Times New Roman" w:hAnsi="Times New Roman" w:cs="Times New Roman"/>
          <w:sz w:val="24"/>
          <w:szCs w:val="24"/>
        </w:rPr>
        <w:t>:</w:t>
      </w:r>
    </w:p>
    <w:p w:rsidR="00C61E7A" w:rsidRPr="005C1DBD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1)</w:t>
      </w:r>
      <w:r w:rsidR="00BA7458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5C1DB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5C1DBD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5C1DBD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5C1DBD">
        <w:rPr>
          <w:rFonts w:ascii="Times New Roman" w:hAnsi="Times New Roman" w:cs="Times New Roman"/>
          <w:sz w:val="24"/>
          <w:szCs w:val="24"/>
        </w:rPr>
        <w:t>и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5C1DBD">
        <w:rPr>
          <w:rFonts w:ascii="Times New Roman" w:hAnsi="Times New Roman" w:cs="Times New Roman"/>
          <w:sz w:val="24"/>
          <w:szCs w:val="24"/>
        </w:rPr>
        <w:t>го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5C1DBD">
        <w:rPr>
          <w:rFonts w:ascii="Times New Roman" w:hAnsi="Times New Roman" w:cs="Times New Roman"/>
          <w:sz w:val="24"/>
          <w:szCs w:val="24"/>
        </w:rPr>
        <w:t>а</w:t>
      </w:r>
      <w:r w:rsidRPr="005C1DBD">
        <w:rPr>
          <w:rFonts w:ascii="Times New Roman" w:hAnsi="Times New Roman" w:cs="Times New Roman"/>
          <w:sz w:val="24"/>
          <w:szCs w:val="24"/>
        </w:rPr>
        <w:t>;</w:t>
      </w:r>
    </w:p>
    <w:p w:rsidR="009222B5" w:rsidRPr="005C1DBD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BD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5C1DBD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5C1DBD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5C1DBD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5C1DBD">
        <w:rPr>
          <w:rFonts w:ascii="Times New Roman" w:hAnsi="Times New Roman" w:cs="Times New Roman"/>
          <w:sz w:val="24"/>
          <w:szCs w:val="24"/>
        </w:rPr>
        <w:t>го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5C1DBD">
        <w:rPr>
          <w:rFonts w:ascii="Times New Roman" w:hAnsi="Times New Roman" w:cs="Times New Roman"/>
          <w:sz w:val="24"/>
          <w:szCs w:val="24"/>
        </w:rPr>
        <w:t>а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5C1DBD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5C1DBD">
        <w:rPr>
          <w:rFonts w:ascii="Times New Roman" w:hAnsi="Times New Roman" w:cs="Times New Roman"/>
          <w:sz w:val="24"/>
          <w:szCs w:val="24"/>
        </w:rPr>
        <w:t>р</w:t>
      </w:r>
      <w:r w:rsidR="009222B5" w:rsidRPr="005C1DBD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5C1D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5C1DBD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5C1DBD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5C1DBD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5C1DBD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5C1DBD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5C1DBD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56" w:rsidRDefault="00C60556" w:rsidP="00BB0EE9">
      <w:pPr>
        <w:spacing w:after="0" w:line="240" w:lineRule="auto"/>
      </w:pPr>
      <w:r>
        <w:separator/>
      </w:r>
    </w:p>
  </w:endnote>
  <w:endnote w:type="continuationSeparator" w:id="0">
    <w:p w:rsidR="00C60556" w:rsidRDefault="00C60556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56" w:rsidRDefault="00C60556" w:rsidP="00BB0EE9">
      <w:pPr>
        <w:spacing w:after="0" w:line="240" w:lineRule="auto"/>
      </w:pPr>
      <w:r>
        <w:separator/>
      </w:r>
    </w:p>
  </w:footnote>
  <w:footnote w:type="continuationSeparator" w:id="0">
    <w:p w:rsidR="00C60556" w:rsidRDefault="00C60556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5C1DBD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A60FD"/>
    <w:rsid w:val="001C1720"/>
    <w:rsid w:val="001D484B"/>
    <w:rsid w:val="001D5C13"/>
    <w:rsid w:val="001E5295"/>
    <w:rsid w:val="00206EE5"/>
    <w:rsid w:val="00242CBB"/>
    <w:rsid w:val="0025481A"/>
    <w:rsid w:val="00257898"/>
    <w:rsid w:val="002674E8"/>
    <w:rsid w:val="00273E8B"/>
    <w:rsid w:val="00280FC7"/>
    <w:rsid w:val="002A7BC6"/>
    <w:rsid w:val="002F0D32"/>
    <w:rsid w:val="002F2ECD"/>
    <w:rsid w:val="00310D3C"/>
    <w:rsid w:val="0031148C"/>
    <w:rsid w:val="0032416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1DBD"/>
    <w:rsid w:val="005C30B3"/>
    <w:rsid w:val="005E4A76"/>
    <w:rsid w:val="005E767D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C1CEF"/>
    <w:rsid w:val="007D1A6D"/>
    <w:rsid w:val="007E0C17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33D58"/>
    <w:rsid w:val="00966092"/>
    <w:rsid w:val="009661FB"/>
    <w:rsid w:val="009C1308"/>
    <w:rsid w:val="009E141D"/>
    <w:rsid w:val="009E1C85"/>
    <w:rsid w:val="009F7095"/>
    <w:rsid w:val="00A0640A"/>
    <w:rsid w:val="00A25F1B"/>
    <w:rsid w:val="00A61741"/>
    <w:rsid w:val="00AB2CE8"/>
    <w:rsid w:val="00AB4C4A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5BC8"/>
    <w:rsid w:val="00BD5C49"/>
    <w:rsid w:val="00BF06D8"/>
    <w:rsid w:val="00C144FF"/>
    <w:rsid w:val="00C3240C"/>
    <w:rsid w:val="00C527AD"/>
    <w:rsid w:val="00C60556"/>
    <w:rsid w:val="00C61E7A"/>
    <w:rsid w:val="00C64566"/>
    <w:rsid w:val="00C83F43"/>
    <w:rsid w:val="00C85B74"/>
    <w:rsid w:val="00CA05DD"/>
    <w:rsid w:val="00CC3F4D"/>
    <w:rsid w:val="00CC3FC3"/>
    <w:rsid w:val="00CC64A1"/>
    <w:rsid w:val="00CD2E03"/>
    <w:rsid w:val="00CE4F89"/>
    <w:rsid w:val="00CF111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610D3"/>
    <w:rsid w:val="00E72C7B"/>
    <w:rsid w:val="00E82FFE"/>
    <w:rsid w:val="00EF0228"/>
    <w:rsid w:val="00F12086"/>
    <w:rsid w:val="00F23E55"/>
    <w:rsid w:val="00F66923"/>
    <w:rsid w:val="00F6732B"/>
    <w:rsid w:val="00F76154"/>
    <w:rsid w:val="00F80ECE"/>
    <w:rsid w:val="00F84A5D"/>
    <w:rsid w:val="00F923FB"/>
    <w:rsid w:val="00FB6B45"/>
    <w:rsid w:val="00FD4DF2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82EE-9B80-451C-A0F4-F06BE55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32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CFEB-9AFF-43BC-B0F3-D45C77AA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vera</cp:lastModifiedBy>
  <cp:revision>3</cp:revision>
  <cp:lastPrinted>2024-08-29T04:02:00Z</cp:lastPrinted>
  <dcterms:created xsi:type="dcterms:W3CDTF">2024-06-13T04:13:00Z</dcterms:created>
  <dcterms:modified xsi:type="dcterms:W3CDTF">2024-08-29T04:02:00Z</dcterms:modified>
</cp:coreProperties>
</file>